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A5" w:rsidRDefault="00546EA5" w:rsidP="00722040">
      <w:pPr>
        <w:tabs>
          <w:tab w:val="left" w:pos="5274"/>
        </w:tabs>
        <w:spacing w:after="0" w:line="240" w:lineRule="auto"/>
        <w:ind w:left="-900"/>
        <w:jc w:val="center"/>
        <w:rPr>
          <w:rFonts w:cs="B Koodak"/>
          <w:b/>
          <w:bCs/>
          <w:lang w:bidi="fa-IR"/>
        </w:rPr>
      </w:pPr>
    </w:p>
    <w:p w:rsidR="00546EA5" w:rsidRDefault="00546EA5" w:rsidP="00722040">
      <w:pPr>
        <w:tabs>
          <w:tab w:val="left" w:pos="5274"/>
        </w:tabs>
        <w:spacing w:after="0" w:line="240" w:lineRule="auto"/>
        <w:ind w:left="-900"/>
        <w:jc w:val="center"/>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r w:rsidRPr="00F967F9">
        <w:rPr>
          <w:rFonts w:cs="B Nazanin"/>
          <w:noProof/>
          <w:sz w:val="20"/>
          <w:szCs w:val="20"/>
        </w:rPr>
        <w:drawing>
          <wp:anchor distT="0" distB="0" distL="114300" distR="114300" simplePos="0" relativeHeight="251653632" behindDoc="0" locked="0" layoutInCell="1" allowOverlap="1" wp14:anchorId="54582EBD" wp14:editId="5605DE4D">
            <wp:simplePos x="0" y="0"/>
            <wp:positionH relativeFrom="column">
              <wp:posOffset>3034281</wp:posOffset>
            </wp:positionH>
            <wp:positionV relativeFrom="paragraph">
              <wp:posOffset>219746</wp:posOffset>
            </wp:positionV>
            <wp:extent cx="558165" cy="544830"/>
            <wp:effectExtent l="0" t="0" r="0" b="0"/>
            <wp:wrapNone/>
            <wp:docPr id="2" name="Picture 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8" cstate="print"/>
                    <a:srcRect/>
                    <a:stretch>
                      <a:fillRect/>
                    </a:stretch>
                  </pic:blipFill>
                  <pic:spPr bwMode="auto">
                    <a:xfrm>
                      <a:off x="0" y="0"/>
                      <a:ext cx="558165" cy="544830"/>
                    </a:xfrm>
                    <a:prstGeom prst="rect">
                      <a:avLst/>
                    </a:prstGeom>
                    <a:noFill/>
                    <a:ln w="9525">
                      <a:noFill/>
                      <a:miter lim="800000"/>
                      <a:headEnd/>
                      <a:tailEnd/>
                    </a:ln>
                  </pic:spPr>
                </pic:pic>
              </a:graphicData>
            </a:graphic>
          </wp:anchor>
        </w:drawing>
      </w:r>
    </w:p>
    <w:p w:rsidR="00546EA5" w:rsidRDefault="00546EA5" w:rsidP="00722040">
      <w:pPr>
        <w:tabs>
          <w:tab w:val="left" w:pos="5274"/>
        </w:tabs>
        <w:spacing w:after="0" w:line="240" w:lineRule="auto"/>
        <w:ind w:left="-900"/>
        <w:jc w:val="center"/>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546EA5" w:rsidRPr="00397D64" w:rsidRDefault="00546EA5" w:rsidP="00546EA5">
      <w:pPr>
        <w:bidi/>
        <w:spacing w:after="0" w:line="240" w:lineRule="auto"/>
        <w:jc w:val="center"/>
        <w:rPr>
          <w:rFonts w:asciiTheme="minorBidi" w:hAnsiTheme="minorBidi" w:cs="B Zar"/>
          <w:b/>
          <w:bCs/>
          <w:sz w:val="20"/>
          <w:szCs w:val="20"/>
          <w:rtl/>
          <w:lang w:bidi="fa-IR"/>
        </w:rPr>
      </w:pPr>
      <w:r w:rsidRPr="00397D64">
        <w:rPr>
          <w:rFonts w:asciiTheme="minorBidi" w:hAnsiTheme="minorBidi" w:cs="B Zar"/>
          <w:b/>
          <w:bCs/>
          <w:sz w:val="20"/>
          <w:szCs w:val="20"/>
          <w:rtl/>
          <w:lang w:bidi="fa-IR"/>
        </w:rPr>
        <w:t>دانشگاه علوم پزشکی و خدمات بهداشتی درمانی گیلان</w:t>
      </w:r>
    </w:p>
    <w:p w:rsidR="00546EA5" w:rsidRPr="0019445A" w:rsidRDefault="00546EA5" w:rsidP="00546EA5">
      <w:pPr>
        <w:tabs>
          <w:tab w:val="left" w:pos="5274"/>
        </w:tabs>
        <w:spacing w:after="0" w:line="240" w:lineRule="auto"/>
        <w:jc w:val="center"/>
        <w:rPr>
          <w:rFonts w:cs="B Koodak"/>
          <w:b/>
          <w:bCs/>
          <w:sz w:val="18"/>
          <w:szCs w:val="18"/>
          <w:rtl/>
          <w:lang w:bidi="fa-IR"/>
        </w:rPr>
      </w:pPr>
      <w:r w:rsidRPr="00397D64">
        <w:rPr>
          <w:rFonts w:asciiTheme="minorBidi" w:hAnsiTheme="minorBidi" w:cs="B Zar"/>
          <w:b/>
          <w:bCs/>
          <w:sz w:val="20"/>
          <w:szCs w:val="20"/>
          <w:rtl/>
          <w:lang w:bidi="fa-IR"/>
        </w:rPr>
        <w:t xml:space="preserve">مدیریت </w:t>
      </w:r>
      <w:r w:rsidR="00FF7BB7" w:rsidRPr="00397D64">
        <w:rPr>
          <w:rFonts w:asciiTheme="minorBidi" w:hAnsiTheme="minorBidi" w:cs="B Zar" w:hint="cs"/>
          <w:b/>
          <w:bCs/>
          <w:sz w:val="20"/>
          <w:szCs w:val="20"/>
          <w:rtl/>
          <w:lang w:bidi="fa-IR"/>
        </w:rPr>
        <w:t>امور</w:t>
      </w:r>
      <w:r w:rsidRPr="00397D64">
        <w:rPr>
          <w:rFonts w:asciiTheme="minorBidi" w:hAnsiTheme="minorBidi" w:cs="B Zar"/>
          <w:b/>
          <w:bCs/>
          <w:sz w:val="20"/>
          <w:szCs w:val="20"/>
          <w:rtl/>
          <w:lang w:bidi="fa-IR"/>
        </w:rPr>
        <w:t xml:space="preserve"> پرستاری</w:t>
      </w:r>
    </w:p>
    <w:p w:rsidR="00546EA5" w:rsidRDefault="00546EA5" w:rsidP="00546EA5">
      <w:pPr>
        <w:tabs>
          <w:tab w:val="left" w:pos="5274"/>
          <w:tab w:val="left" w:pos="5710"/>
        </w:tabs>
        <w:spacing w:after="0" w:line="240" w:lineRule="auto"/>
        <w:ind w:left="-900"/>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546EA5" w:rsidRDefault="0013497A" w:rsidP="00722040">
      <w:pPr>
        <w:tabs>
          <w:tab w:val="left" w:pos="5274"/>
        </w:tabs>
        <w:spacing w:after="0" w:line="240" w:lineRule="auto"/>
        <w:ind w:left="-900"/>
        <w:jc w:val="center"/>
        <w:rPr>
          <w:rFonts w:cs="B Koodak"/>
          <w:b/>
          <w:bCs/>
          <w:rtl/>
          <w:lang w:bidi="fa-IR"/>
        </w:rPr>
      </w:pPr>
      <w:r>
        <w:rPr>
          <w:rFonts w:cs="B Titr"/>
          <w:b/>
          <w:bCs/>
          <w:noProof/>
          <w:sz w:val="72"/>
          <w:szCs w:val="72"/>
        </w:rPr>
        <mc:AlternateContent>
          <mc:Choice Requires="wpc">
            <w:drawing>
              <wp:inline distT="0" distB="0" distL="0" distR="0">
                <wp:extent cx="5595620" cy="3672205"/>
                <wp:effectExtent l="0" t="19050" r="24130" b="4445"/>
                <wp:docPr id="10"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Oval 7"/>
                        <wps:cNvSpPr>
                          <a:spLocks noChangeArrowheads="1"/>
                        </wps:cNvSpPr>
                        <wps:spPr bwMode="auto">
                          <a:xfrm>
                            <a:off x="284754" y="0"/>
                            <a:ext cx="5310866" cy="2923313"/>
                          </a:xfrm>
                          <a:prstGeom prst="ellipse">
                            <a:avLst/>
                          </a:prstGeom>
                          <a:solidFill>
                            <a:srgbClr val="FFFFFF"/>
                          </a:solidFill>
                          <a:ln w="38100" cmpd="dbl">
                            <a:solidFill>
                              <a:srgbClr val="000000"/>
                            </a:solidFill>
                            <a:round/>
                            <a:headEnd/>
                            <a:tailEnd/>
                          </a:ln>
                        </wps:spPr>
                        <wps:txbx>
                          <w:txbxContent>
                            <w:p w:rsidR="00E10E6B" w:rsidRPr="00393570" w:rsidRDefault="00E10E6B" w:rsidP="001C5EB2">
                              <w:pPr>
                                <w:jc w:val="center"/>
                                <w:rPr>
                                  <w:rFonts w:cs="B Titr"/>
                                  <w:sz w:val="56"/>
                                  <w:szCs w:val="56"/>
                                  <w:rtl/>
                                </w:rPr>
                              </w:pPr>
                              <w:r w:rsidRPr="00393570">
                                <w:rPr>
                                  <w:rFonts w:cs="B Titr" w:hint="cs"/>
                                  <w:sz w:val="56"/>
                                  <w:szCs w:val="56"/>
                                  <w:rtl/>
                                </w:rPr>
                                <w:t>چک لیست</w:t>
                              </w:r>
                              <w:r w:rsidRPr="0019445A">
                                <w:rPr>
                                  <w:rFonts w:cs="B Titr" w:hint="cs"/>
                                  <w:sz w:val="56"/>
                                  <w:szCs w:val="56"/>
                                  <w:rtl/>
                                </w:rPr>
                                <w:t xml:space="preserve"> </w:t>
                              </w:r>
                              <w:r>
                                <w:rPr>
                                  <w:rFonts w:cs="B Titr" w:hint="cs"/>
                                  <w:b/>
                                  <w:bCs/>
                                  <w:sz w:val="56"/>
                                  <w:szCs w:val="56"/>
                                  <w:rtl/>
                                  <w:lang w:bidi="fa-IR"/>
                                </w:rPr>
                                <w:t>پایش مشاهده ای رعایت اسکراب دست جراحی</w:t>
                              </w:r>
                            </w:p>
                          </w:txbxContent>
                        </wps:txbx>
                        <wps:bodyPr rot="0" vert="horz" wrap="square" lIns="91440" tIns="45720" rIns="91440" bIns="45720" anchor="t" anchorCtr="0" upright="1">
                          <a:noAutofit/>
                        </wps:bodyPr>
                      </wps:wsp>
                    </wpc:wpc>
                  </a:graphicData>
                </a:graphic>
              </wp:inline>
            </w:drawing>
          </mc:Choice>
          <mc:Fallback>
            <w:pict>
              <v:group id="Canvas 5" o:spid="_x0000_s1026" editas="canvas" style="width:440.6pt;height:289.15pt;mso-position-horizontal-relative:char;mso-position-vertical-relative:line" coordsize="55956,3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56;height:36722;visibility:visible;mso-wrap-style:square">
                  <v:fill o:detectmouseclick="t"/>
                  <v:path o:connecttype="none"/>
                </v:shape>
                <v:oval id="Oval 7" o:spid="_x0000_s1028" style="position:absolute;left:2847;width:53109;height:29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" strokeweight="3pt">
                  <v:stroke linestyle="thinThin"/>
                  <v:textbox>
                    <w:txbxContent>
                      <w:p w:rsidR="00E10E6B" w:rsidRPr="00393570" w:rsidRDefault="00E10E6B" w:rsidP="001C5EB2">
                        <w:pPr>
                          <w:jc w:val="center"/>
                          <w:rPr>
                            <w:rFonts w:cs="B Titr"/>
                            <w:sz w:val="56"/>
                            <w:szCs w:val="56"/>
                            <w:rtl/>
                          </w:rPr>
                        </w:pPr>
                        <w:r w:rsidRPr="00393570">
                          <w:rPr>
                            <w:rFonts w:cs="B Titr" w:hint="cs"/>
                            <w:sz w:val="56"/>
                            <w:szCs w:val="56"/>
                            <w:rtl/>
                          </w:rPr>
                          <w:t>چک لیست</w:t>
                        </w:r>
                        <w:r w:rsidRPr="0019445A">
                          <w:rPr>
                            <w:rFonts w:cs="B Titr" w:hint="cs"/>
                            <w:sz w:val="56"/>
                            <w:szCs w:val="56"/>
                            <w:rtl/>
                          </w:rPr>
                          <w:t xml:space="preserve"> </w:t>
                        </w:r>
                        <w:r>
                          <w:rPr>
                            <w:rFonts w:cs="B Titr" w:hint="cs"/>
                            <w:b/>
                            <w:bCs/>
                            <w:sz w:val="56"/>
                            <w:szCs w:val="56"/>
                            <w:rtl/>
                            <w:lang w:bidi="fa-IR"/>
                          </w:rPr>
                          <w:t>پایش مشاهده ای رعایت اسکراب دست جراحی</w:t>
                        </w:r>
                      </w:p>
                    </w:txbxContent>
                  </v:textbox>
                </v:oval>
                <w10:anchorlock/>
              </v:group>
            </w:pict>
          </mc:Fallback>
        </mc:AlternateContent>
      </w:r>
    </w:p>
    <w:p w:rsidR="00546EA5" w:rsidRDefault="00546EA5" w:rsidP="00722040">
      <w:pPr>
        <w:tabs>
          <w:tab w:val="left" w:pos="5274"/>
        </w:tabs>
        <w:spacing w:after="0" w:line="240" w:lineRule="auto"/>
        <w:ind w:left="-900"/>
        <w:jc w:val="center"/>
        <w:rPr>
          <w:rFonts w:cs="B Koodak"/>
          <w:b/>
          <w:bCs/>
          <w:rtl/>
          <w:lang w:bidi="fa-IR"/>
        </w:rPr>
      </w:pPr>
    </w:p>
    <w:p w:rsidR="00546EA5" w:rsidRDefault="00546EA5" w:rsidP="004038B2">
      <w:pPr>
        <w:tabs>
          <w:tab w:val="left" w:pos="5274"/>
        </w:tabs>
        <w:spacing w:after="0" w:line="240" w:lineRule="auto"/>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BD061D" w:rsidRDefault="00546EA5" w:rsidP="00BD061D">
      <w:pPr>
        <w:tabs>
          <w:tab w:val="left" w:pos="5274"/>
        </w:tabs>
        <w:spacing w:after="0" w:line="240" w:lineRule="auto"/>
        <w:jc w:val="center"/>
        <w:rPr>
          <w:rFonts w:cs="B Titr"/>
          <w:b/>
          <w:bCs/>
          <w:sz w:val="24"/>
          <w:szCs w:val="24"/>
          <w:lang w:bidi="fa-IR"/>
        </w:rPr>
      </w:pPr>
      <w:r w:rsidRPr="0019445A">
        <w:rPr>
          <w:rFonts w:cs="B Titr" w:hint="cs"/>
          <w:b/>
          <w:bCs/>
          <w:sz w:val="24"/>
          <w:szCs w:val="24"/>
          <w:rtl/>
          <w:lang w:bidi="fa-IR"/>
        </w:rPr>
        <w:t xml:space="preserve">تهیه و تنظیم </w:t>
      </w:r>
      <w:r w:rsidR="00BD061D">
        <w:rPr>
          <w:rFonts w:cs="B Titr" w:hint="cs"/>
          <w:b/>
          <w:bCs/>
          <w:sz w:val="24"/>
          <w:szCs w:val="24"/>
          <w:rtl/>
          <w:lang w:bidi="fa-IR"/>
        </w:rPr>
        <w:t>:</w:t>
      </w:r>
    </w:p>
    <w:p w:rsidR="00546EA5" w:rsidRPr="0019445A" w:rsidRDefault="00BD061D" w:rsidP="00BD061D">
      <w:pPr>
        <w:tabs>
          <w:tab w:val="left" w:pos="5274"/>
        </w:tabs>
        <w:spacing w:after="0" w:line="240" w:lineRule="auto"/>
        <w:jc w:val="center"/>
        <w:rPr>
          <w:rFonts w:cs="B Titr"/>
          <w:b/>
          <w:bCs/>
          <w:sz w:val="24"/>
          <w:szCs w:val="24"/>
          <w:rtl/>
          <w:lang w:bidi="fa-IR"/>
        </w:rPr>
      </w:pPr>
      <w:r>
        <w:rPr>
          <w:rFonts w:cs="B Titr" w:hint="cs"/>
          <w:b/>
          <w:bCs/>
          <w:sz w:val="24"/>
          <w:szCs w:val="24"/>
          <w:rtl/>
          <w:lang w:bidi="fa-IR"/>
        </w:rPr>
        <w:t>پاییز 1398</w:t>
      </w:r>
    </w:p>
    <w:p w:rsidR="00546EA5" w:rsidRDefault="004038B2" w:rsidP="004038B2">
      <w:pPr>
        <w:tabs>
          <w:tab w:val="left" w:pos="5274"/>
        </w:tabs>
        <w:bidi/>
        <w:spacing w:after="0" w:line="240" w:lineRule="auto"/>
        <w:ind w:left="-900"/>
        <w:jc w:val="center"/>
        <w:rPr>
          <w:rFonts w:cs="B Koodak"/>
          <w:b/>
          <w:bCs/>
          <w:lang w:bidi="fa-IR"/>
        </w:rPr>
      </w:pPr>
      <w:r>
        <w:rPr>
          <w:rFonts w:cs="B Koodak"/>
          <w:b/>
          <w:bCs/>
          <w:lang w:bidi="fa-IR"/>
        </w:rPr>
        <w:t xml:space="preserve">                           </w:t>
      </w:r>
      <w:r>
        <w:rPr>
          <w:rFonts w:cs="B Koodak" w:hint="cs"/>
          <w:b/>
          <w:bCs/>
          <w:rtl/>
          <w:lang w:bidi="fa-IR"/>
        </w:rPr>
        <w:t xml:space="preserve">کد : </w:t>
      </w:r>
      <w:r>
        <w:rPr>
          <w:rFonts w:cs="B Koodak"/>
          <w:b/>
          <w:bCs/>
          <w:lang w:bidi="fa-IR"/>
        </w:rPr>
        <w:t xml:space="preserve">ICU – CH – 23/04  </w:t>
      </w:r>
      <w:bookmarkStart w:id="0" w:name="_GoBack"/>
      <w:bookmarkEnd w:id="0"/>
      <w:r>
        <w:rPr>
          <w:rFonts w:cs="B Koodak"/>
          <w:b/>
          <w:bCs/>
          <w:lang w:bidi="fa-IR"/>
        </w:rPr>
        <w:t xml:space="preserve"> </w:t>
      </w:r>
    </w:p>
    <w:p w:rsidR="00546EA5" w:rsidRDefault="00546EA5" w:rsidP="00546EA5">
      <w:pPr>
        <w:tabs>
          <w:tab w:val="left" w:pos="5274"/>
        </w:tabs>
        <w:spacing w:after="0" w:line="240" w:lineRule="auto"/>
        <w:rPr>
          <w:rFonts w:cs="B Koodak"/>
          <w:b/>
          <w:bCs/>
          <w:lang w:bidi="fa-IR"/>
        </w:rPr>
      </w:pPr>
    </w:p>
    <w:p w:rsidR="004038B2" w:rsidRDefault="004038B2" w:rsidP="00546EA5">
      <w:pPr>
        <w:tabs>
          <w:tab w:val="left" w:pos="5274"/>
        </w:tabs>
        <w:spacing w:after="0" w:line="240" w:lineRule="auto"/>
        <w:rPr>
          <w:rFonts w:cs="B Koodak"/>
          <w:b/>
          <w:bCs/>
          <w:lang w:bidi="fa-IR"/>
        </w:rPr>
      </w:pPr>
    </w:p>
    <w:p w:rsidR="004038B2" w:rsidRDefault="004038B2" w:rsidP="00546EA5">
      <w:pPr>
        <w:tabs>
          <w:tab w:val="left" w:pos="5274"/>
        </w:tabs>
        <w:spacing w:after="0" w:line="240" w:lineRule="auto"/>
        <w:rPr>
          <w:rFonts w:cs="B Koodak"/>
          <w:b/>
          <w:bCs/>
          <w:lang w:bidi="fa-IR"/>
        </w:rPr>
      </w:pPr>
    </w:p>
    <w:p w:rsidR="004038B2" w:rsidRDefault="004038B2" w:rsidP="00546EA5">
      <w:pPr>
        <w:tabs>
          <w:tab w:val="left" w:pos="5274"/>
        </w:tabs>
        <w:spacing w:after="0" w:line="240" w:lineRule="auto"/>
        <w:rPr>
          <w:rFonts w:cs="B Koodak"/>
          <w:b/>
          <w:bCs/>
          <w:lang w:bidi="fa-IR"/>
        </w:rPr>
      </w:pPr>
    </w:p>
    <w:p w:rsidR="004038B2" w:rsidRDefault="004038B2" w:rsidP="00546EA5">
      <w:pPr>
        <w:tabs>
          <w:tab w:val="left" w:pos="5274"/>
        </w:tabs>
        <w:spacing w:after="0" w:line="240" w:lineRule="auto"/>
        <w:rPr>
          <w:rFonts w:cs="B Koodak"/>
          <w:b/>
          <w:bCs/>
          <w:rtl/>
          <w:lang w:bidi="fa-IR"/>
        </w:rPr>
      </w:pPr>
    </w:p>
    <w:p w:rsidR="00546EA5" w:rsidRDefault="00546EA5" w:rsidP="00546EA5">
      <w:pPr>
        <w:tabs>
          <w:tab w:val="left" w:pos="5274"/>
        </w:tabs>
        <w:spacing w:after="0" w:line="240" w:lineRule="auto"/>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546EA5" w:rsidRPr="00F9255F" w:rsidRDefault="00546EA5" w:rsidP="00546EA5">
      <w:pPr>
        <w:bidi/>
        <w:jc w:val="center"/>
        <w:rPr>
          <w:rFonts w:cs="B Zar"/>
          <w:b/>
          <w:bCs/>
          <w:sz w:val="20"/>
          <w:szCs w:val="20"/>
          <w:rtl/>
          <w:lang w:bidi="fa-IR"/>
        </w:rPr>
      </w:pPr>
      <w:r w:rsidRPr="00F9255F">
        <w:rPr>
          <w:rFonts w:cs="B Zar" w:hint="cs"/>
          <w:b/>
          <w:bCs/>
          <w:sz w:val="20"/>
          <w:szCs w:val="20"/>
          <w:rtl/>
          <w:lang w:bidi="fa-IR"/>
        </w:rPr>
        <w:lastRenderedPageBreak/>
        <w:t>بنام خدا</w:t>
      </w:r>
    </w:p>
    <w:p w:rsidR="00546EA5" w:rsidRPr="00F9255F" w:rsidRDefault="00546EA5" w:rsidP="00546EA5">
      <w:pPr>
        <w:bidi/>
        <w:jc w:val="center"/>
        <w:rPr>
          <w:rFonts w:cs="B Zar"/>
          <w:b/>
          <w:bCs/>
          <w:sz w:val="18"/>
          <w:szCs w:val="18"/>
          <w:rtl/>
          <w:lang w:bidi="fa-IR"/>
        </w:rPr>
      </w:pPr>
      <w:r w:rsidRPr="00F9255F">
        <w:rPr>
          <w:rFonts w:cs="B Zar" w:hint="cs"/>
          <w:b/>
          <w:bCs/>
          <w:sz w:val="18"/>
          <w:szCs w:val="18"/>
          <w:rtl/>
          <w:lang w:bidi="fa-IR"/>
        </w:rPr>
        <w:t xml:space="preserve"> دانشگاه علوم پزشکی و خدمات بهداشتی درمانی گیلان </w:t>
      </w:r>
    </w:p>
    <w:p w:rsidR="00546EA5" w:rsidRPr="00F9255F" w:rsidRDefault="00546EA5" w:rsidP="001C5EB2">
      <w:pPr>
        <w:bidi/>
        <w:jc w:val="center"/>
        <w:rPr>
          <w:rFonts w:cs="B Zar"/>
          <w:b/>
          <w:bCs/>
          <w:sz w:val="20"/>
          <w:szCs w:val="20"/>
          <w:rtl/>
          <w:lang w:bidi="fa-IR"/>
        </w:rPr>
      </w:pPr>
      <w:r w:rsidRPr="00F9255F">
        <w:rPr>
          <w:rFonts w:cs="B Zar" w:hint="cs"/>
          <w:b/>
          <w:bCs/>
          <w:sz w:val="20"/>
          <w:szCs w:val="20"/>
          <w:rtl/>
          <w:lang w:bidi="fa-IR"/>
        </w:rPr>
        <w:t xml:space="preserve">چک لیست </w:t>
      </w:r>
      <w:r w:rsidR="001C5EB2">
        <w:rPr>
          <w:rFonts w:cs="B Zar" w:hint="cs"/>
          <w:b/>
          <w:bCs/>
          <w:sz w:val="20"/>
          <w:szCs w:val="20"/>
          <w:rtl/>
          <w:lang w:bidi="fa-IR"/>
        </w:rPr>
        <w:t>پایش مشاهده ای رعایت اسکراب دست</w:t>
      </w:r>
      <w:r w:rsidRPr="00F9255F">
        <w:rPr>
          <w:rFonts w:cs="B Zar" w:hint="cs"/>
          <w:b/>
          <w:bCs/>
          <w:sz w:val="20"/>
          <w:szCs w:val="20"/>
          <w:rtl/>
          <w:lang w:bidi="fa-IR"/>
        </w:rPr>
        <w:t xml:space="preserve"> بخش</w:t>
      </w:r>
      <w:r w:rsidRPr="00324423">
        <w:rPr>
          <w:rFonts w:cs="B Zar" w:hint="cs"/>
          <w:sz w:val="18"/>
          <w:szCs w:val="18"/>
          <w:rtl/>
          <w:lang w:bidi="fa-IR"/>
        </w:rPr>
        <w:t>.........</w:t>
      </w:r>
      <w:r w:rsidRPr="00F9255F">
        <w:rPr>
          <w:rFonts w:cs="B Zar" w:hint="cs"/>
          <w:sz w:val="18"/>
          <w:szCs w:val="18"/>
          <w:rtl/>
          <w:lang w:bidi="fa-IR"/>
        </w:rPr>
        <w:t>........</w:t>
      </w:r>
      <w:r w:rsidR="00324423">
        <w:rPr>
          <w:rFonts w:cs="B Zar" w:hint="cs"/>
          <w:sz w:val="18"/>
          <w:szCs w:val="18"/>
          <w:rtl/>
          <w:lang w:bidi="fa-IR"/>
        </w:rPr>
        <w:t>...........</w:t>
      </w:r>
      <w:r w:rsidRPr="00F9255F">
        <w:rPr>
          <w:rFonts w:cs="B Zar" w:hint="cs"/>
          <w:sz w:val="18"/>
          <w:szCs w:val="18"/>
          <w:rtl/>
          <w:lang w:bidi="fa-IR"/>
        </w:rPr>
        <w:t>.....</w:t>
      </w:r>
      <w:r w:rsidR="00F9255F">
        <w:rPr>
          <w:rFonts w:cs="B Zar" w:hint="cs"/>
          <w:sz w:val="18"/>
          <w:szCs w:val="18"/>
          <w:rtl/>
          <w:lang w:bidi="fa-IR"/>
        </w:rPr>
        <w:t>.............</w:t>
      </w:r>
      <w:r w:rsidRPr="00F9255F">
        <w:rPr>
          <w:rFonts w:cs="B Zar" w:hint="cs"/>
          <w:sz w:val="18"/>
          <w:szCs w:val="18"/>
          <w:rtl/>
          <w:lang w:bidi="fa-IR"/>
        </w:rPr>
        <w:t>.........</w:t>
      </w:r>
      <w:r w:rsidRPr="00F9255F">
        <w:rPr>
          <w:rFonts w:cs="B Zar" w:hint="cs"/>
          <w:b/>
          <w:bCs/>
          <w:sz w:val="20"/>
          <w:szCs w:val="20"/>
          <w:rtl/>
          <w:lang w:bidi="fa-IR"/>
        </w:rPr>
        <w:t xml:space="preserve"> مرکز آموزشی درمانی / بیمارستان </w:t>
      </w:r>
      <w:r w:rsidRPr="00F9255F">
        <w:rPr>
          <w:rFonts w:cs="B Zar" w:hint="cs"/>
          <w:sz w:val="18"/>
          <w:szCs w:val="18"/>
          <w:rtl/>
          <w:lang w:bidi="fa-IR"/>
        </w:rPr>
        <w:t>............</w:t>
      </w:r>
      <w:r w:rsidR="00F9255F">
        <w:rPr>
          <w:rFonts w:cs="B Zar" w:hint="cs"/>
          <w:sz w:val="18"/>
          <w:szCs w:val="18"/>
          <w:rtl/>
          <w:lang w:bidi="fa-IR"/>
        </w:rPr>
        <w:t>...............</w:t>
      </w:r>
      <w:r w:rsidRPr="00F9255F">
        <w:rPr>
          <w:rFonts w:cs="B Zar" w:hint="cs"/>
          <w:sz w:val="18"/>
          <w:szCs w:val="18"/>
          <w:rtl/>
          <w:lang w:bidi="fa-IR"/>
        </w:rPr>
        <w:t>.............</w:t>
      </w:r>
    </w:p>
    <w:p w:rsidR="00546EA5" w:rsidRPr="00F9255F" w:rsidRDefault="00546EA5" w:rsidP="00546EA5">
      <w:pPr>
        <w:bidi/>
        <w:jc w:val="center"/>
        <w:rPr>
          <w:rFonts w:cs="B Zar"/>
          <w:b/>
          <w:bCs/>
          <w:sz w:val="20"/>
          <w:szCs w:val="20"/>
          <w:rtl/>
          <w:lang w:bidi="fa-IR"/>
        </w:rPr>
      </w:pPr>
      <w:r w:rsidRPr="00F9255F">
        <w:rPr>
          <w:rFonts w:cs="B Zar" w:hint="cs"/>
          <w:b/>
          <w:bCs/>
          <w:sz w:val="20"/>
          <w:szCs w:val="20"/>
          <w:rtl/>
          <w:lang w:bidi="fa-IR"/>
        </w:rPr>
        <w:t>تاریخ و ساعت بازدید :</w:t>
      </w:r>
      <w:r w:rsidRPr="00F9255F">
        <w:rPr>
          <w:rFonts w:cs="B Zar" w:hint="cs"/>
          <w:sz w:val="18"/>
          <w:szCs w:val="18"/>
          <w:rtl/>
          <w:lang w:bidi="fa-IR"/>
        </w:rPr>
        <w:t>............</w:t>
      </w:r>
      <w:r w:rsidR="00F9255F">
        <w:rPr>
          <w:rFonts w:cs="B Zar" w:hint="cs"/>
          <w:sz w:val="18"/>
          <w:szCs w:val="18"/>
          <w:rtl/>
          <w:lang w:bidi="fa-IR"/>
        </w:rPr>
        <w:t>..............</w:t>
      </w:r>
      <w:r w:rsidRPr="00F9255F">
        <w:rPr>
          <w:rFonts w:cs="B Zar" w:hint="cs"/>
          <w:sz w:val="18"/>
          <w:szCs w:val="18"/>
          <w:rtl/>
          <w:lang w:bidi="fa-IR"/>
        </w:rPr>
        <w:t xml:space="preserve">.........      </w:t>
      </w:r>
      <w:r w:rsidRPr="00F9255F">
        <w:rPr>
          <w:rFonts w:cs="B Zar" w:hint="cs"/>
          <w:b/>
          <w:bCs/>
          <w:sz w:val="20"/>
          <w:szCs w:val="20"/>
          <w:rtl/>
          <w:lang w:bidi="fa-IR"/>
        </w:rPr>
        <w:t xml:space="preserve">                                                        امتیاز کسب شده (به درصد ) : </w:t>
      </w:r>
      <w:r w:rsidRPr="00F9255F">
        <w:rPr>
          <w:rFonts w:cs="B Zar" w:hint="cs"/>
          <w:sz w:val="18"/>
          <w:szCs w:val="18"/>
          <w:rtl/>
          <w:lang w:bidi="fa-IR"/>
        </w:rPr>
        <w:t>.....</w:t>
      </w:r>
      <w:r w:rsidR="00F9255F">
        <w:rPr>
          <w:rFonts w:cs="B Zar" w:hint="cs"/>
          <w:sz w:val="18"/>
          <w:szCs w:val="18"/>
          <w:rtl/>
          <w:lang w:bidi="fa-IR"/>
        </w:rPr>
        <w:t>...........</w:t>
      </w:r>
      <w:r w:rsidRPr="00F9255F">
        <w:rPr>
          <w:rFonts w:cs="B Zar" w:hint="cs"/>
          <w:sz w:val="18"/>
          <w:szCs w:val="18"/>
          <w:rtl/>
          <w:lang w:bidi="fa-IR"/>
        </w:rPr>
        <w:t xml:space="preserve">............... </w:t>
      </w:r>
    </w:p>
    <w:p w:rsidR="00546EA5" w:rsidRPr="00F9255F" w:rsidRDefault="001C5EB2" w:rsidP="00546EA5">
      <w:pPr>
        <w:bidi/>
        <w:jc w:val="center"/>
        <w:rPr>
          <w:rFonts w:cs="B Koodak"/>
          <w:sz w:val="18"/>
          <w:szCs w:val="18"/>
          <w:rtl/>
          <w:lang w:bidi="fa-IR"/>
        </w:rPr>
      </w:pPr>
      <w:r>
        <w:rPr>
          <w:rFonts w:cs="B Zar" w:hint="cs"/>
          <w:b/>
          <w:bCs/>
          <w:sz w:val="20"/>
          <w:szCs w:val="20"/>
          <w:rtl/>
          <w:lang w:bidi="fa-IR"/>
        </w:rPr>
        <w:t>نام ارزیاب</w:t>
      </w:r>
      <w:r w:rsidR="00546EA5" w:rsidRPr="00F9255F">
        <w:rPr>
          <w:rFonts w:cs="B Zar" w:hint="cs"/>
          <w:b/>
          <w:bCs/>
          <w:sz w:val="20"/>
          <w:szCs w:val="20"/>
          <w:rtl/>
          <w:lang w:bidi="fa-IR"/>
        </w:rPr>
        <w:t xml:space="preserve"> : </w:t>
      </w:r>
      <w:r w:rsidR="00546EA5" w:rsidRPr="00F9255F">
        <w:rPr>
          <w:rFonts w:cs="B Zar" w:hint="cs"/>
          <w:sz w:val="18"/>
          <w:szCs w:val="18"/>
          <w:rtl/>
          <w:lang w:bidi="fa-IR"/>
        </w:rPr>
        <w:t>........................................................................................................................................................</w:t>
      </w:r>
      <w:r w:rsidR="00F9255F">
        <w:rPr>
          <w:rFonts w:cs="B Zar" w:hint="cs"/>
          <w:sz w:val="18"/>
          <w:szCs w:val="18"/>
          <w:rtl/>
          <w:lang w:bidi="fa-IR"/>
        </w:rPr>
        <w:t>.................................</w:t>
      </w:r>
      <w:r w:rsidR="00546EA5" w:rsidRPr="00F9255F">
        <w:rPr>
          <w:rFonts w:cs="B Zar" w:hint="cs"/>
          <w:sz w:val="18"/>
          <w:szCs w:val="18"/>
          <w:rtl/>
          <w:lang w:bidi="fa-IR"/>
        </w:rPr>
        <w:t>........................................................</w:t>
      </w:r>
    </w:p>
    <w:p w:rsidR="00546EA5" w:rsidRDefault="00546EA5" w:rsidP="00454583">
      <w:pPr>
        <w:tabs>
          <w:tab w:val="left" w:pos="5274"/>
        </w:tabs>
        <w:spacing w:after="0" w:line="240" w:lineRule="auto"/>
        <w:ind w:left="-900"/>
        <w:rPr>
          <w:rFonts w:cs="B Koodak"/>
          <w:b/>
          <w:bCs/>
          <w:rtl/>
          <w:lang w:bidi="fa-IR"/>
        </w:rPr>
      </w:pPr>
    </w:p>
    <w:tbl>
      <w:tblPr>
        <w:tblStyle w:val="TableGrid"/>
        <w:tblpPr w:leftFromText="180" w:rightFromText="180" w:vertAnchor="page" w:horzAnchor="margin" w:tblpXSpec="center" w:tblpY="3961"/>
        <w:bidiVisual/>
        <w:tblW w:w="0" w:type="auto"/>
        <w:tblLayout w:type="fixed"/>
        <w:tblLook w:val="04A0" w:firstRow="1" w:lastRow="0" w:firstColumn="1" w:lastColumn="0" w:noHBand="0" w:noVBand="1"/>
      </w:tblPr>
      <w:tblGrid>
        <w:gridCol w:w="575"/>
        <w:gridCol w:w="4961"/>
        <w:gridCol w:w="505"/>
        <w:gridCol w:w="851"/>
        <w:gridCol w:w="912"/>
        <w:gridCol w:w="850"/>
        <w:gridCol w:w="851"/>
        <w:gridCol w:w="851"/>
      </w:tblGrid>
      <w:tr w:rsidR="00454583" w:rsidRPr="00BF547D" w:rsidTr="00C05879">
        <w:trPr>
          <w:cantSplit/>
          <w:trHeight w:val="1672"/>
        </w:trPr>
        <w:tc>
          <w:tcPr>
            <w:tcW w:w="10356" w:type="dxa"/>
            <w:gridSpan w:val="8"/>
            <w:tcBorders>
              <w:top w:val="single" w:sz="12" w:space="0" w:color="auto"/>
              <w:left w:val="single" w:sz="12" w:space="0" w:color="auto"/>
              <w:bottom w:val="single" w:sz="12" w:space="0" w:color="auto"/>
              <w:right w:val="single" w:sz="12" w:space="0" w:color="auto"/>
            </w:tcBorders>
          </w:tcPr>
          <w:p w:rsidR="00454583" w:rsidRPr="00BF547D" w:rsidRDefault="00454583" w:rsidP="00454583">
            <w:pPr>
              <w:bidi/>
              <w:rPr>
                <w:rFonts w:cs="B Koodak"/>
                <w:sz w:val="20"/>
                <w:szCs w:val="20"/>
                <w:rtl/>
              </w:rPr>
            </w:pPr>
          </w:p>
          <w:p w:rsidR="00454583" w:rsidRPr="00F9255F" w:rsidRDefault="0013497A" w:rsidP="00454583">
            <w:pPr>
              <w:tabs>
                <w:tab w:val="left" w:pos="2024"/>
                <w:tab w:val="right" w:pos="9638"/>
              </w:tabs>
              <w:spacing w:line="360" w:lineRule="auto"/>
              <w:rPr>
                <w:rFonts w:cs="B Zar"/>
                <w:b/>
                <w:bCs/>
                <w:sz w:val="20"/>
                <w:szCs w:val="20"/>
                <w:rtl/>
                <w:lang w:bidi="fa-IR"/>
              </w:rPr>
            </w:pPr>
            <w:r>
              <w:rPr>
                <w:rFonts w:cs="B Koodak"/>
                <w:b/>
                <w:bCs/>
                <w:noProof/>
                <w:sz w:val="20"/>
                <w:szCs w:val="20"/>
                <w:rtl/>
              </w:rPr>
              <mc:AlternateContent>
                <mc:Choice Requires="wps">
                  <w:drawing>
                    <wp:anchor distT="0" distB="0" distL="114300" distR="114300" simplePos="0" relativeHeight="251660800" behindDoc="0" locked="0" layoutInCell="1" allowOverlap="1">
                      <wp:simplePos x="0" y="0"/>
                      <wp:positionH relativeFrom="column">
                        <wp:posOffset>2078355</wp:posOffset>
                      </wp:positionH>
                      <wp:positionV relativeFrom="paragraph">
                        <wp:posOffset>59690</wp:posOffset>
                      </wp:positionV>
                      <wp:extent cx="121285" cy="127000"/>
                      <wp:effectExtent l="11430" t="12065" r="10160" b="1333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75C4D" id="AutoShape 19" o:spid="_x0000_s1026" style="position:absolute;margin-left:163.65pt;margin-top:4.7pt;width:9.55pt;height: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"/>
                  </w:pict>
                </mc:Fallback>
              </mc:AlternateContent>
            </w:r>
            <w:r>
              <w:rPr>
                <w:rFonts w:cs="B Koodak"/>
                <w:b/>
                <w:bCs/>
                <w:noProof/>
                <w:sz w:val="20"/>
                <w:szCs w:val="20"/>
                <w:rtl/>
              </w:rPr>
              <mc:AlternateContent>
                <mc:Choice Requires="wps">
                  <w:drawing>
                    <wp:anchor distT="0" distB="0" distL="114300" distR="114300" simplePos="0" relativeHeight="251661824" behindDoc="0" locked="0" layoutInCell="1" allowOverlap="1">
                      <wp:simplePos x="0" y="0"/>
                      <wp:positionH relativeFrom="column">
                        <wp:posOffset>2978785</wp:posOffset>
                      </wp:positionH>
                      <wp:positionV relativeFrom="paragraph">
                        <wp:posOffset>59690</wp:posOffset>
                      </wp:positionV>
                      <wp:extent cx="121285" cy="127000"/>
                      <wp:effectExtent l="6985" t="12065" r="5080" b="1333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C19C8" id="AutoShape 20" o:spid="_x0000_s1026" style="position:absolute;margin-left:234.55pt;margin-top:4.7pt;width:9.55pt;height:1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"/>
                  </w:pict>
                </mc:Fallback>
              </mc:AlternateContent>
            </w:r>
            <w:r>
              <w:rPr>
                <w:rFonts w:cs="B Koodak"/>
                <w:b/>
                <w:bCs/>
                <w:noProof/>
                <w:sz w:val="20"/>
                <w:szCs w:val="20"/>
                <w:rtl/>
              </w:rPr>
              <mc:AlternateContent>
                <mc:Choice Requires="wps">
                  <w:drawing>
                    <wp:anchor distT="0" distB="0" distL="114300" distR="114300" simplePos="0" relativeHeight="251659776" behindDoc="0" locked="0" layoutInCell="1" allowOverlap="1">
                      <wp:simplePos x="0" y="0"/>
                      <wp:positionH relativeFrom="column">
                        <wp:posOffset>3832860</wp:posOffset>
                      </wp:positionH>
                      <wp:positionV relativeFrom="paragraph">
                        <wp:posOffset>59690</wp:posOffset>
                      </wp:positionV>
                      <wp:extent cx="121285" cy="127000"/>
                      <wp:effectExtent l="13335" t="12065" r="8255" b="1333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608DB" id="AutoShape 18" o:spid="_x0000_s1026" style="position:absolute;margin-left:301.8pt;margin-top:4.7pt;width:9.55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"/>
                  </w:pict>
                </mc:Fallback>
              </mc:AlternateContent>
            </w:r>
            <w:r>
              <w:rPr>
                <w:rFonts w:cs="B Koodak"/>
                <w:b/>
                <w:bCs/>
                <w:noProof/>
                <w:sz w:val="20"/>
                <w:szCs w:val="20"/>
                <w:rtl/>
              </w:rPr>
              <mc:AlternateContent>
                <mc:Choice Requires="wps">
                  <w:drawing>
                    <wp:anchor distT="0" distB="0" distL="114300" distR="114300" simplePos="0" relativeHeight="251658752" behindDoc="0" locked="0" layoutInCell="1" allowOverlap="1">
                      <wp:simplePos x="0" y="0"/>
                      <wp:positionH relativeFrom="column">
                        <wp:posOffset>4629150</wp:posOffset>
                      </wp:positionH>
                      <wp:positionV relativeFrom="paragraph">
                        <wp:posOffset>59690</wp:posOffset>
                      </wp:positionV>
                      <wp:extent cx="121285" cy="127000"/>
                      <wp:effectExtent l="9525" t="12065" r="12065" b="133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7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0224F" id="AutoShape 17" o:spid="_x0000_s1026" style="position:absolute;margin-left:364.5pt;margin-top:4.7pt;width:9.55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"/>
                  </w:pict>
                </mc:Fallback>
              </mc:AlternateContent>
            </w:r>
            <w:r w:rsidR="00454583" w:rsidRPr="00BF547D">
              <w:rPr>
                <w:rFonts w:cs="B Koodak"/>
                <w:b/>
                <w:bCs/>
                <w:sz w:val="20"/>
                <w:szCs w:val="20"/>
                <w:rtl/>
                <w:lang w:bidi="fa-IR"/>
              </w:rPr>
              <w:tab/>
            </w:r>
            <w:r w:rsidR="00454583" w:rsidRPr="00BF547D">
              <w:rPr>
                <w:rFonts w:cs="B Koodak"/>
                <w:b/>
                <w:bCs/>
                <w:sz w:val="20"/>
                <w:szCs w:val="20"/>
                <w:rtl/>
                <w:lang w:bidi="fa-IR"/>
              </w:rPr>
              <w:tab/>
            </w:r>
            <w:r w:rsidR="00454583" w:rsidRPr="00F9255F">
              <w:rPr>
                <w:rFonts w:cs="B Zar" w:hint="cs"/>
                <w:b/>
                <w:bCs/>
                <w:sz w:val="20"/>
                <w:szCs w:val="20"/>
                <w:rtl/>
                <w:lang w:bidi="fa-IR"/>
              </w:rPr>
              <w:t xml:space="preserve">نوع بیمارســــتان :   عمومی                تخصصی                 درمانی                   آموزشی     </w:t>
            </w:r>
          </w:p>
          <w:p w:rsidR="00454583" w:rsidRPr="00E846DD" w:rsidRDefault="00454583" w:rsidP="00454583">
            <w:pPr>
              <w:bidi/>
              <w:spacing w:line="360" w:lineRule="auto"/>
              <w:rPr>
                <w:rFonts w:cs="B Koodak"/>
                <w:b/>
                <w:bCs/>
                <w:rtl/>
              </w:rPr>
            </w:pPr>
            <w:r w:rsidRPr="00BF547D">
              <w:rPr>
                <w:rFonts w:cs="B Koodak" w:hint="cs"/>
                <w:b/>
                <w:bCs/>
                <w:sz w:val="20"/>
                <w:szCs w:val="20"/>
                <w:rtl/>
                <w:lang w:bidi="fa-IR"/>
              </w:rPr>
              <w:t xml:space="preserve"> </w:t>
            </w:r>
          </w:p>
        </w:tc>
      </w:tr>
      <w:tr w:rsidR="00454583" w:rsidRPr="00546EA5" w:rsidTr="00C05879">
        <w:trPr>
          <w:cantSplit/>
          <w:trHeight w:val="1572"/>
        </w:trPr>
        <w:tc>
          <w:tcPr>
            <w:tcW w:w="575" w:type="dxa"/>
            <w:tcBorders>
              <w:top w:val="single" w:sz="12" w:space="0" w:color="auto"/>
              <w:left w:val="single" w:sz="12" w:space="0" w:color="auto"/>
              <w:bottom w:val="single" w:sz="12" w:space="0" w:color="auto"/>
              <w:right w:val="single" w:sz="12" w:space="0" w:color="auto"/>
            </w:tcBorders>
            <w:textDirection w:val="tbRl"/>
          </w:tcPr>
          <w:p w:rsidR="00454583" w:rsidRPr="00546EA5" w:rsidRDefault="00454583" w:rsidP="00454583">
            <w:pPr>
              <w:bidi/>
              <w:ind w:left="113" w:right="113"/>
              <w:jc w:val="center"/>
              <w:rPr>
                <w:rFonts w:cs="B Titr"/>
                <w:b/>
                <w:bCs/>
                <w:sz w:val="20"/>
                <w:szCs w:val="20"/>
                <w:rtl/>
                <w:lang w:bidi="fa-IR"/>
              </w:rPr>
            </w:pPr>
            <w:r w:rsidRPr="00546EA5">
              <w:rPr>
                <w:rFonts w:cs="B Titr" w:hint="cs"/>
                <w:b/>
                <w:bCs/>
                <w:sz w:val="20"/>
                <w:szCs w:val="20"/>
                <w:rtl/>
                <w:lang w:bidi="fa-IR"/>
              </w:rPr>
              <w:t>ردیف</w:t>
            </w:r>
          </w:p>
        </w:tc>
        <w:tc>
          <w:tcPr>
            <w:tcW w:w="4961" w:type="dxa"/>
            <w:tcBorders>
              <w:top w:val="single" w:sz="12" w:space="0" w:color="auto"/>
              <w:left w:val="single" w:sz="12" w:space="0" w:color="auto"/>
              <w:bottom w:val="single" w:sz="12" w:space="0" w:color="auto"/>
              <w:right w:val="single" w:sz="12" w:space="0" w:color="auto"/>
            </w:tcBorders>
          </w:tcPr>
          <w:p w:rsidR="00454583" w:rsidRPr="00546EA5" w:rsidRDefault="00454583" w:rsidP="00454583">
            <w:pPr>
              <w:bidi/>
              <w:jc w:val="center"/>
              <w:rPr>
                <w:rFonts w:cs="B Titr"/>
                <w:b/>
                <w:bCs/>
                <w:sz w:val="20"/>
                <w:szCs w:val="20"/>
                <w:rtl/>
              </w:rPr>
            </w:pPr>
          </w:p>
          <w:p w:rsidR="00454583" w:rsidRPr="00546EA5" w:rsidRDefault="00454583" w:rsidP="00454583">
            <w:pPr>
              <w:bidi/>
              <w:jc w:val="center"/>
              <w:rPr>
                <w:rFonts w:cs="B Titr"/>
                <w:b/>
                <w:bCs/>
                <w:sz w:val="20"/>
                <w:szCs w:val="20"/>
                <w:rtl/>
              </w:rPr>
            </w:pPr>
            <w:r w:rsidRPr="00546EA5">
              <w:rPr>
                <w:rFonts w:cs="B Titr" w:hint="cs"/>
                <w:b/>
                <w:bCs/>
                <w:sz w:val="20"/>
                <w:szCs w:val="20"/>
                <w:rtl/>
              </w:rPr>
              <w:t>عناوین مورد ارزیابی</w:t>
            </w:r>
          </w:p>
        </w:tc>
        <w:tc>
          <w:tcPr>
            <w:tcW w:w="505" w:type="dxa"/>
            <w:tcBorders>
              <w:top w:val="single" w:sz="12" w:space="0" w:color="auto"/>
              <w:left w:val="single" w:sz="12" w:space="0" w:color="auto"/>
              <w:bottom w:val="single" w:sz="12" w:space="0" w:color="auto"/>
              <w:right w:val="single" w:sz="12" w:space="0" w:color="auto"/>
            </w:tcBorders>
            <w:textDirection w:val="tbRl"/>
          </w:tcPr>
          <w:p w:rsidR="00454583" w:rsidRPr="00546EA5" w:rsidRDefault="00454583" w:rsidP="00454583">
            <w:pPr>
              <w:bidi/>
              <w:ind w:left="113" w:right="113"/>
              <w:rPr>
                <w:rFonts w:cs="B Titr"/>
                <w:b/>
                <w:bCs/>
                <w:sz w:val="20"/>
                <w:szCs w:val="20"/>
                <w:rtl/>
              </w:rPr>
            </w:pPr>
            <w:r>
              <w:rPr>
                <w:rFonts w:cs="B Titr" w:hint="cs"/>
                <w:b/>
                <w:bCs/>
                <w:sz w:val="20"/>
                <w:szCs w:val="20"/>
                <w:rtl/>
              </w:rPr>
              <w:t>تعداد سوال</w:t>
            </w:r>
          </w:p>
        </w:tc>
        <w:tc>
          <w:tcPr>
            <w:tcW w:w="851" w:type="dxa"/>
            <w:tcBorders>
              <w:top w:val="single" w:sz="12" w:space="0" w:color="auto"/>
              <w:left w:val="single" w:sz="12" w:space="0" w:color="auto"/>
              <w:bottom w:val="single" w:sz="12" w:space="0" w:color="auto"/>
              <w:right w:val="single" w:sz="12" w:space="0" w:color="auto"/>
            </w:tcBorders>
            <w:textDirection w:val="tbRl"/>
          </w:tcPr>
          <w:p w:rsidR="00454583" w:rsidRPr="00546EA5" w:rsidRDefault="00454583" w:rsidP="00454583">
            <w:pPr>
              <w:bidi/>
              <w:ind w:left="113" w:right="113"/>
              <w:rPr>
                <w:rFonts w:cs="B Titr"/>
                <w:b/>
                <w:bCs/>
                <w:sz w:val="20"/>
                <w:szCs w:val="20"/>
                <w:rtl/>
              </w:rPr>
            </w:pPr>
            <w:r w:rsidRPr="00546EA5">
              <w:rPr>
                <w:rFonts w:cs="B Titr" w:hint="cs"/>
                <w:b/>
                <w:bCs/>
                <w:sz w:val="20"/>
                <w:szCs w:val="20"/>
                <w:rtl/>
              </w:rPr>
              <w:t>امتیاز ارزیابی</w:t>
            </w:r>
          </w:p>
        </w:tc>
        <w:tc>
          <w:tcPr>
            <w:tcW w:w="912" w:type="dxa"/>
            <w:tcBorders>
              <w:top w:val="single" w:sz="12" w:space="0" w:color="auto"/>
              <w:left w:val="single" w:sz="4" w:space="0" w:color="auto"/>
              <w:bottom w:val="single" w:sz="12" w:space="0" w:color="auto"/>
              <w:right w:val="single" w:sz="12" w:space="0" w:color="auto"/>
            </w:tcBorders>
            <w:textDirection w:val="tbRl"/>
          </w:tcPr>
          <w:p w:rsidR="00454583" w:rsidRPr="00546EA5" w:rsidRDefault="00454583" w:rsidP="00454583">
            <w:pPr>
              <w:bidi/>
              <w:ind w:left="113" w:right="113"/>
              <w:rPr>
                <w:rFonts w:cs="B Titr"/>
                <w:b/>
                <w:bCs/>
                <w:sz w:val="20"/>
                <w:szCs w:val="20"/>
                <w:rtl/>
              </w:rPr>
            </w:pPr>
            <w:r w:rsidRPr="00546EA5">
              <w:rPr>
                <w:rFonts w:cs="B Titr" w:hint="cs"/>
                <w:b/>
                <w:bCs/>
                <w:sz w:val="20"/>
                <w:szCs w:val="20"/>
                <w:rtl/>
              </w:rPr>
              <w:t>امتیاز پایش اول</w:t>
            </w:r>
          </w:p>
        </w:tc>
        <w:tc>
          <w:tcPr>
            <w:tcW w:w="850" w:type="dxa"/>
            <w:tcBorders>
              <w:top w:val="single" w:sz="12" w:space="0" w:color="auto"/>
              <w:left w:val="single" w:sz="4" w:space="0" w:color="auto"/>
              <w:bottom w:val="single" w:sz="12" w:space="0" w:color="auto"/>
              <w:right w:val="single" w:sz="12" w:space="0" w:color="auto"/>
            </w:tcBorders>
            <w:textDirection w:val="tbRl"/>
          </w:tcPr>
          <w:p w:rsidR="00454583" w:rsidRPr="00546EA5" w:rsidRDefault="00454583" w:rsidP="00454583">
            <w:pPr>
              <w:bidi/>
              <w:ind w:left="113" w:right="113"/>
              <w:rPr>
                <w:rFonts w:cs="B Titr"/>
                <w:b/>
                <w:bCs/>
                <w:sz w:val="20"/>
                <w:szCs w:val="20"/>
                <w:rtl/>
              </w:rPr>
            </w:pPr>
            <w:r w:rsidRPr="00546EA5">
              <w:rPr>
                <w:rFonts w:cs="B Titr" w:hint="cs"/>
                <w:b/>
                <w:bCs/>
                <w:sz w:val="20"/>
                <w:szCs w:val="20"/>
                <w:rtl/>
              </w:rPr>
              <w:t xml:space="preserve">امتیاز پایش </w:t>
            </w:r>
            <w:r>
              <w:rPr>
                <w:rFonts w:cs="B Titr" w:hint="cs"/>
                <w:b/>
                <w:bCs/>
                <w:sz w:val="20"/>
                <w:szCs w:val="20"/>
                <w:rtl/>
              </w:rPr>
              <w:t>دوم</w:t>
            </w:r>
          </w:p>
        </w:tc>
        <w:tc>
          <w:tcPr>
            <w:tcW w:w="851" w:type="dxa"/>
            <w:tcBorders>
              <w:top w:val="single" w:sz="12" w:space="0" w:color="auto"/>
              <w:left w:val="single" w:sz="4" w:space="0" w:color="auto"/>
              <w:bottom w:val="single" w:sz="12" w:space="0" w:color="auto"/>
              <w:right w:val="single" w:sz="12" w:space="0" w:color="auto"/>
            </w:tcBorders>
            <w:textDirection w:val="tbRl"/>
          </w:tcPr>
          <w:p w:rsidR="00454583" w:rsidRPr="00546EA5" w:rsidRDefault="00454583" w:rsidP="00454583">
            <w:pPr>
              <w:bidi/>
              <w:ind w:left="113" w:right="113"/>
              <w:rPr>
                <w:rFonts w:cs="B Titr"/>
                <w:b/>
                <w:bCs/>
                <w:sz w:val="20"/>
                <w:szCs w:val="20"/>
                <w:rtl/>
              </w:rPr>
            </w:pPr>
            <w:r w:rsidRPr="00546EA5">
              <w:rPr>
                <w:rFonts w:cs="B Titr" w:hint="cs"/>
                <w:b/>
                <w:bCs/>
                <w:sz w:val="20"/>
                <w:szCs w:val="20"/>
                <w:rtl/>
              </w:rPr>
              <w:t xml:space="preserve">امتیاز پایش </w:t>
            </w:r>
            <w:r>
              <w:rPr>
                <w:rFonts w:cs="B Titr" w:hint="cs"/>
                <w:b/>
                <w:bCs/>
                <w:sz w:val="20"/>
                <w:szCs w:val="20"/>
                <w:rtl/>
              </w:rPr>
              <w:t>سوم</w:t>
            </w:r>
          </w:p>
        </w:tc>
        <w:tc>
          <w:tcPr>
            <w:tcW w:w="851" w:type="dxa"/>
            <w:tcBorders>
              <w:top w:val="single" w:sz="12" w:space="0" w:color="auto"/>
              <w:left w:val="single" w:sz="4" w:space="0" w:color="auto"/>
              <w:bottom w:val="single" w:sz="12" w:space="0" w:color="auto"/>
              <w:right w:val="single" w:sz="12" w:space="0" w:color="auto"/>
            </w:tcBorders>
            <w:textDirection w:val="tbRl"/>
          </w:tcPr>
          <w:p w:rsidR="00454583" w:rsidRPr="00546EA5" w:rsidRDefault="00454583" w:rsidP="00454583">
            <w:pPr>
              <w:bidi/>
              <w:ind w:left="113" w:right="113"/>
              <w:rPr>
                <w:rFonts w:cs="B Titr"/>
                <w:b/>
                <w:bCs/>
                <w:sz w:val="20"/>
                <w:szCs w:val="20"/>
                <w:rtl/>
              </w:rPr>
            </w:pPr>
            <w:r w:rsidRPr="00546EA5">
              <w:rPr>
                <w:rFonts w:cs="B Titr" w:hint="cs"/>
                <w:b/>
                <w:bCs/>
                <w:sz w:val="20"/>
                <w:szCs w:val="20"/>
                <w:rtl/>
              </w:rPr>
              <w:t xml:space="preserve">امتیاز </w:t>
            </w:r>
            <w:r>
              <w:rPr>
                <w:rFonts w:cs="B Titr" w:hint="cs"/>
                <w:b/>
                <w:bCs/>
                <w:sz w:val="20"/>
                <w:szCs w:val="20"/>
                <w:rtl/>
              </w:rPr>
              <w:t>پایش چهارم</w:t>
            </w:r>
          </w:p>
        </w:tc>
      </w:tr>
      <w:tr w:rsidR="00454583" w:rsidRPr="00546EA5" w:rsidTr="00C05879">
        <w:tc>
          <w:tcPr>
            <w:tcW w:w="575" w:type="dxa"/>
            <w:tcBorders>
              <w:left w:val="single" w:sz="12" w:space="0" w:color="auto"/>
              <w:right w:val="single" w:sz="12" w:space="0" w:color="auto"/>
            </w:tcBorders>
          </w:tcPr>
          <w:p w:rsidR="00454583" w:rsidRPr="00F9255F" w:rsidRDefault="00454583" w:rsidP="00454583">
            <w:pPr>
              <w:bidi/>
              <w:jc w:val="center"/>
              <w:rPr>
                <w:rFonts w:cs="B Zar"/>
                <w:rtl/>
              </w:rPr>
            </w:pPr>
            <w:r w:rsidRPr="00F9255F">
              <w:rPr>
                <w:rFonts w:cs="B Zar" w:hint="cs"/>
                <w:rtl/>
              </w:rPr>
              <w:t>1</w:t>
            </w:r>
          </w:p>
        </w:tc>
        <w:tc>
          <w:tcPr>
            <w:tcW w:w="4961" w:type="dxa"/>
            <w:tcBorders>
              <w:left w:val="single" w:sz="12" w:space="0" w:color="auto"/>
              <w:right w:val="single" w:sz="12" w:space="0" w:color="auto"/>
            </w:tcBorders>
          </w:tcPr>
          <w:p w:rsidR="00454583" w:rsidRPr="00C05879" w:rsidRDefault="00C05879" w:rsidP="00454583">
            <w:pPr>
              <w:bidi/>
              <w:jc w:val="center"/>
              <w:rPr>
                <w:rFonts w:cs="B Zar"/>
                <w:rtl/>
              </w:rPr>
            </w:pPr>
            <w:r w:rsidRPr="00C05879">
              <w:rPr>
                <w:rFonts w:cs="B Zar" w:hint="cs"/>
                <w:rtl/>
                <w:lang w:bidi="fa-IR"/>
              </w:rPr>
              <w:t>چک لیست پایش مشاهده ای رعایت اسکراب دست</w:t>
            </w:r>
          </w:p>
        </w:tc>
        <w:tc>
          <w:tcPr>
            <w:tcW w:w="505" w:type="dxa"/>
            <w:tcBorders>
              <w:left w:val="single" w:sz="12" w:space="0" w:color="auto"/>
              <w:right w:val="single" w:sz="12" w:space="0" w:color="auto"/>
            </w:tcBorders>
          </w:tcPr>
          <w:p w:rsidR="00454583" w:rsidRPr="00F9255F" w:rsidRDefault="00454583" w:rsidP="00C05879">
            <w:pPr>
              <w:bidi/>
              <w:jc w:val="center"/>
              <w:rPr>
                <w:rFonts w:cs="B Zar"/>
                <w:b/>
                <w:bCs/>
                <w:rtl/>
              </w:rPr>
            </w:pPr>
            <w:r w:rsidRPr="00F9255F">
              <w:rPr>
                <w:rFonts w:cs="B Zar" w:hint="cs"/>
                <w:b/>
                <w:bCs/>
                <w:rtl/>
              </w:rPr>
              <w:t>1</w:t>
            </w:r>
            <w:r w:rsidR="00C05879">
              <w:rPr>
                <w:rFonts w:cs="B Zar" w:hint="cs"/>
                <w:b/>
                <w:bCs/>
                <w:rtl/>
              </w:rPr>
              <w:t>6</w:t>
            </w:r>
          </w:p>
        </w:tc>
        <w:tc>
          <w:tcPr>
            <w:tcW w:w="851" w:type="dxa"/>
            <w:tcBorders>
              <w:left w:val="single" w:sz="12" w:space="0" w:color="auto"/>
              <w:right w:val="single" w:sz="12" w:space="0" w:color="auto"/>
            </w:tcBorders>
          </w:tcPr>
          <w:p w:rsidR="00454583" w:rsidRPr="00F9255F" w:rsidRDefault="00454583" w:rsidP="00C05879">
            <w:pPr>
              <w:bidi/>
              <w:jc w:val="center"/>
              <w:rPr>
                <w:rFonts w:cs="B Zar"/>
                <w:b/>
                <w:bCs/>
                <w:rtl/>
              </w:rPr>
            </w:pPr>
            <w:r w:rsidRPr="00F9255F">
              <w:rPr>
                <w:rFonts w:cs="B Zar" w:hint="cs"/>
                <w:b/>
                <w:bCs/>
                <w:rtl/>
              </w:rPr>
              <w:t>3</w:t>
            </w:r>
            <w:r w:rsidR="00C05879">
              <w:rPr>
                <w:rFonts w:cs="B Zar" w:hint="cs"/>
                <w:b/>
                <w:bCs/>
                <w:rtl/>
              </w:rPr>
              <w:t>2</w:t>
            </w:r>
          </w:p>
        </w:tc>
        <w:tc>
          <w:tcPr>
            <w:tcW w:w="912" w:type="dxa"/>
            <w:tcBorders>
              <w:left w:val="single" w:sz="12" w:space="0" w:color="auto"/>
              <w:right w:val="single" w:sz="4" w:space="0" w:color="auto"/>
            </w:tcBorders>
          </w:tcPr>
          <w:p w:rsidR="00454583" w:rsidRPr="00F9255F" w:rsidRDefault="00454583" w:rsidP="00454583">
            <w:pPr>
              <w:bidi/>
              <w:jc w:val="center"/>
              <w:rPr>
                <w:rFonts w:cs="B Zar"/>
                <w:rtl/>
              </w:rPr>
            </w:pPr>
          </w:p>
        </w:tc>
        <w:tc>
          <w:tcPr>
            <w:tcW w:w="850" w:type="dxa"/>
            <w:tcBorders>
              <w:left w:val="single" w:sz="4" w:space="0" w:color="auto"/>
              <w:right w:val="single" w:sz="12" w:space="0" w:color="auto"/>
            </w:tcBorders>
          </w:tcPr>
          <w:p w:rsidR="00454583" w:rsidRPr="00F9255F" w:rsidRDefault="00454583" w:rsidP="00454583">
            <w:pPr>
              <w:bidi/>
              <w:jc w:val="center"/>
              <w:rPr>
                <w:rFonts w:cs="B Zar"/>
                <w:rtl/>
              </w:rPr>
            </w:pPr>
          </w:p>
        </w:tc>
        <w:tc>
          <w:tcPr>
            <w:tcW w:w="851" w:type="dxa"/>
            <w:tcBorders>
              <w:left w:val="single" w:sz="12" w:space="0" w:color="auto"/>
              <w:right w:val="single" w:sz="4" w:space="0" w:color="auto"/>
            </w:tcBorders>
          </w:tcPr>
          <w:p w:rsidR="00454583" w:rsidRPr="00F9255F" w:rsidRDefault="00454583" w:rsidP="00454583">
            <w:pPr>
              <w:bidi/>
              <w:jc w:val="center"/>
              <w:rPr>
                <w:rFonts w:cs="B Zar"/>
                <w:rtl/>
              </w:rPr>
            </w:pPr>
          </w:p>
        </w:tc>
        <w:tc>
          <w:tcPr>
            <w:tcW w:w="851" w:type="dxa"/>
            <w:tcBorders>
              <w:left w:val="single" w:sz="4" w:space="0" w:color="auto"/>
              <w:right w:val="single" w:sz="12" w:space="0" w:color="auto"/>
            </w:tcBorders>
          </w:tcPr>
          <w:p w:rsidR="00454583" w:rsidRPr="00F9255F" w:rsidRDefault="00454583" w:rsidP="00454583">
            <w:pPr>
              <w:bidi/>
              <w:jc w:val="center"/>
              <w:rPr>
                <w:rFonts w:cs="B Zar"/>
                <w:rtl/>
              </w:rPr>
            </w:pPr>
          </w:p>
        </w:tc>
      </w:tr>
      <w:tr w:rsidR="00C05879" w:rsidRPr="00546EA5" w:rsidTr="00C05879">
        <w:tc>
          <w:tcPr>
            <w:tcW w:w="575" w:type="dxa"/>
            <w:tcBorders>
              <w:left w:val="single" w:sz="12" w:space="0" w:color="auto"/>
              <w:right w:val="single" w:sz="12" w:space="0" w:color="auto"/>
            </w:tcBorders>
            <w:shd w:val="clear" w:color="auto" w:fill="FFFFFF" w:themeFill="background1"/>
          </w:tcPr>
          <w:p w:rsidR="00C05879" w:rsidRPr="00F9255F" w:rsidRDefault="00C05879" w:rsidP="00C05879">
            <w:pPr>
              <w:bidi/>
              <w:jc w:val="center"/>
              <w:rPr>
                <w:rFonts w:cs="B Zar"/>
                <w:rtl/>
              </w:rPr>
            </w:pPr>
            <w:r w:rsidRPr="00F9255F">
              <w:rPr>
                <w:rFonts w:cs="B Zar" w:hint="cs"/>
                <w:rtl/>
              </w:rPr>
              <w:t>2</w:t>
            </w:r>
          </w:p>
        </w:tc>
        <w:tc>
          <w:tcPr>
            <w:tcW w:w="4961" w:type="dxa"/>
            <w:shd w:val="clear" w:color="auto" w:fill="FFFFFF" w:themeFill="background1"/>
            <w:vAlign w:val="center"/>
          </w:tcPr>
          <w:p w:rsidR="00C05879" w:rsidRPr="00C05879" w:rsidRDefault="00C05879" w:rsidP="00C05879">
            <w:pPr>
              <w:jc w:val="center"/>
              <w:rPr>
                <w:rFonts w:cs="B Zar"/>
                <w:rtl/>
                <w:lang w:bidi="fa-IR"/>
              </w:rPr>
            </w:pPr>
            <w:r w:rsidRPr="00C05879">
              <w:rPr>
                <w:rFonts w:cs="B Zar" w:hint="cs"/>
                <w:rtl/>
                <w:lang w:bidi="fa-IR"/>
              </w:rPr>
              <w:t>چک لیست پایش مشاهده ای رعایت اسکراب دست با محلول پایه الکلی</w:t>
            </w:r>
          </w:p>
        </w:tc>
        <w:tc>
          <w:tcPr>
            <w:tcW w:w="505" w:type="dxa"/>
            <w:tcBorders>
              <w:left w:val="single" w:sz="12" w:space="0" w:color="auto"/>
              <w:right w:val="single" w:sz="12" w:space="0" w:color="auto"/>
            </w:tcBorders>
            <w:shd w:val="clear" w:color="auto" w:fill="FFFFFF" w:themeFill="background1"/>
          </w:tcPr>
          <w:p w:rsidR="00C05879" w:rsidRPr="00F9255F" w:rsidRDefault="00C05879" w:rsidP="00C05879">
            <w:pPr>
              <w:bidi/>
              <w:jc w:val="center"/>
              <w:rPr>
                <w:rFonts w:cs="B Zar"/>
                <w:b/>
                <w:bCs/>
                <w:rtl/>
              </w:rPr>
            </w:pPr>
            <w:r>
              <w:rPr>
                <w:rFonts w:cs="B Zar" w:hint="cs"/>
                <w:b/>
                <w:bCs/>
                <w:rtl/>
              </w:rPr>
              <w:t>20</w:t>
            </w:r>
          </w:p>
        </w:tc>
        <w:tc>
          <w:tcPr>
            <w:tcW w:w="851" w:type="dxa"/>
            <w:tcBorders>
              <w:left w:val="single" w:sz="12" w:space="0" w:color="auto"/>
              <w:right w:val="single" w:sz="12" w:space="0" w:color="auto"/>
            </w:tcBorders>
            <w:shd w:val="clear" w:color="auto" w:fill="FFFFFF" w:themeFill="background1"/>
          </w:tcPr>
          <w:p w:rsidR="00C05879" w:rsidRPr="00F9255F" w:rsidRDefault="00C05879" w:rsidP="00C05879">
            <w:pPr>
              <w:bidi/>
              <w:jc w:val="center"/>
              <w:rPr>
                <w:rFonts w:cs="B Zar"/>
                <w:b/>
                <w:bCs/>
                <w:rtl/>
              </w:rPr>
            </w:pPr>
            <w:r>
              <w:rPr>
                <w:rFonts w:cs="B Zar" w:hint="cs"/>
                <w:b/>
                <w:bCs/>
                <w:rtl/>
              </w:rPr>
              <w:t>40</w:t>
            </w:r>
          </w:p>
        </w:tc>
        <w:tc>
          <w:tcPr>
            <w:tcW w:w="912" w:type="dxa"/>
            <w:tcBorders>
              <w:left w:val="single" w:sz="12" w:space="0" w:color="auto"/>
              <w:right w:val="single" w:sz="4" w:space="0" w:color="auto"/>
            </w:tcBorders>
            <w:shd w:val="clear" w:color="auto" w:fill="FFFFFF" w:themeFill="background1"/>
          </w:tcPr>
          <w:p w:rsidR="00C05879" w:rsidRPr="00F9255F" w:rsidRDefault="00C05879" w:rsidP="00C05879">
            <w:pPr>
              <w:bidi/>
              <w:jc w:val="center"/>
              <w:rPr>
                <w:rFonts w:cs="B Zar"/>
                <w:rtl/>
              </w:rPr>
            </w:pPr>
          </w:p>
        </w:tc>
        <w:tc>
          <w:tcPr>
            <w:tcW w:w="850" w:type="dxa"/>
            <w:tcBorders>
              <w:left w:val="single" w:sz="4" w:space="0" w:color="auto"/>
              <w:right w:val="single" w:sz="12" w:space="0" w:color="auto"/>
            </w:tcBorders>
            <w:shd w:val="clear" w:color="auto" w:fill="FFFFFF" w:themeFill="background1"/>
          </w:tcPr>
          <w:p w:rsidR="00C05879" w:rsidRPr="00F9255F" w:rsidRDefault="00C05879" w:rsidP="00C05879">
            <w:pPr>
              <w:bidi/>
              <w:jc w:val="center"/>
              <w:rPr>
                <w:rFonts w:cs="B Zar"/>
                <w:rtl/>
              </w:rPr>
            </w:pPr>
          </w:p>
        </w:tc>
        <w:tc>
          <w:tcPr>
            <w:tcW w:w="851" w:type="dxa"/>
            <w:tcBorders>
              <w:left w:val="single" w:sz="12" w:space="0" w:color="auto"/>
              <w:right w:val="single" w:sz="4" w:space="0" w:color="auto"/>
            </w:tcBorders>
            <w:shd w:val="clear" w:color="auto" w:fill="FFFFFF" w:themeFill="background1"/>
          </w:tcPr>
          <w:p w:rsidR="00C05879" w:rsidRPr="00F9255F" w:rsidRDefault="00C05879" w:rsidP="00C05879">
            <w:pPr>
              <w:bidi/>
              <w:jc w:val="center"/>
              <w:rPr>
                <w:rFonts w:cs="B Zar"/>
                <w:rtl/>
              </w:rPr>
            </w:pPr>
          </w:p>
        </w:tc>
        <w:tc>
          <w:tcPr>
            <w:tcW w:w="851" w:type="dxa"/>
            <w:tcBorders>
              <w:left w:val="single" w:sz="4" w:space="0" w:color="auto"/>
              <w:right w:val="single" w:sz="12" w:space="0" w:color="auto"/>
            </w:tcBorders>
            <w:shd w:val="clear" w:color="auto" w:fill="FFFFFF" w:themeFill="background1"/>
          </w:tcPr>
          <w:p w:rsidR="00C05879" w:rsidRPr="00F9255F" w:rsidRDefault="00C05879" w:rsidP="00C05879">
            <w:pPr>
              <w:bidi/>
              <w:jc w:val="center"/>
              <w:rPr>
                <w:rFonts w:cs="B Zar"/>
                <w:rtl/>
              </w:rPr>
            </w:pPr>
          </w:p>
        </w:tc>
      </w:tr>
      <w:tr w:rsidR="00C05879" w:rsidRPr="00546EA5" w:rsidTr="00C05879">
        <w:trPr>
          <w:trHeight w:val="522"/>
        </w:trPr>
        <w:tc>
          <w:tcPr>
            <w:tcW w:w="5536" w:type="dxa"/>
            <w:gridSpan w:val="2"/>
            <w:tcBorders>
              <w:top w:val="single" w:sz="12" w:space="0" w:color="auto"/>
              <w:left w:val="single" w:sz="12" w:space="0" w:color="auto"/>
              <w:bottom w:val="single" w:sz="12" w:space="0" w:color="auto"/>
              <w:right w:val="single" w:sz="12" w:space="0" w:color="auto"/>
            </w:tcBorders>
          </w:tcPr>
          <w:p w:rsidR="00C05879" w:rsidRPr="00F9255F" w:rsidRDefault="00C05879" w:rsidP="00C05879">
            <w:pPr>
              <w:bidi/>
              <w:jc w:val="center"/>
              <w:rPr>
                <w:rFonts w:cs="B Zar"/>
                <w:b/>
                <w:bCs/>
                <w:rtl/>
              </w:rPr>
            </w:pPr>
            <w:r w:rsidRPr="00F9255F">
              <w:rPr>
                <w:rFonts w:cs="B Zar" w:hint="cs"/>
                <w:b/>
                <w:bCs/>
                <w:rtl/>
              </w:rPr>
              <w:t>جمع</w:t>
            </w:r>
          </w:p>
        </w:tc>
        <w:tc>
          <w:tcPr>
            <w:tcW w:w="50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C05879" w:rsidRPr="00F9255F" w:rsidRDefault="00C05879" w:rsidP="00C05879">
            <w:pPr>
              <w:tabs>
                <w:tab w:val="center" w:pos="458"/>
              </w:tabs>
              <w:bidi/>
              <w:jc w:val="center"/>
              <w:rPr>
                <w:rFonts w:cs="B Zar"/>
                <w:b/>
                <w:bCs/>
                <w:rtl/>
                <w:lang w:bidi="fa-IR"/>
              </w:rPr>
            </w:pPr>
            <w:r>
              <w:rPr>
                <w:rFonts w:cs="B Zar" w:hint="cs"/>
                <w:b/>
                <w:bCs/>
                <w:rtl/>
              </w:rPr>
              <w:t>36</w:t>
            </w:r>
          </w:p>
        </w:tc>
        <w:tc>
          <w:tcPr>
            <w:tcW w:w="851" w:type="dxa"/>
            <w:tcBorders>
              <w:top w:val="single" w:sz="12" w:space="0" w:color="auto"/>
              <w:left w:val="single" w:sz="12" w:space="0" w:color="auto"/>
              <w:bottom w:val="single" w:sz="12" w:space="0" w:color="auto"/>
              <w:right w:val="single" w:sz="12" w:space="0" w:color="auto"/>
            </w:tcBorders>
          </w:tcPr>
          <w:p w:rsidR="00C05879" w:rsidRPr="00F9255F" w:rsidRDefault="00C05879" w:rsidP="00C05879">
            <w:pPr>
              <w:bidi/>
              <w:jc w:val="center"/>
              <w:rPr>
                <w:rFonts w:cs="B Zar"/>
                <w:b/>
                <w:bCs/>
                <w:rtl/>
              </w:rPr>
            </w:pPr>
            <w:r>
              <w:rPr>
                <w:rFonts w:cs="B Zar" w:hint="cs"/>
                <w:b/>
                <w:bCs/>
                <w:rtl/>
              </w:rPr>
              <w:t>72</w:t>
            </w:r>
          </w:p>
        </w:tc>
        <w:tc>
          <w:tcPr>
            <w:tcW w:w="912" w:type="dxa"/>
            <w:tcBorders>
              <w:top w:val="single" w:sz="12" w:space="0" w:color="auto"/>
              <w:left w:val="single" w:sz="12" w:space="0" w:color="auto"/>
              <w:bottom w:val="single" w:sz="12" w:space="0" w:color="auto"/>
              <w:right w:val="single" w:sz="4" w:space="0" w:color="auto"/>
            </w:tcBorders>
          </w:tcPr>
          <w:p w:rsidR="00C05879" w:rsidRPr="00F9255F" w:rsidRDefault="00C05879" w:rsidP="00C05879">
            <w:pPr>
              <w:bidi/>
              <w:jc w:val="center"/>
              <w:rPr>
                <w:rFonts w:cs="B Zar"/>
                <w:rtl/>
              </w:rPr>
            </w:pPr>
          </w:p>
        </w:tc>
        <w:tc>
          <w:tcPr>
            <w:tcW w:w="850" w:type="dxa"/>
            <w:tcBorders>
              <w:top w:val="single" w:sz="12" w:space="0" w:color="auto"/>
              <w:left w:val="single" w:sz="4" w:space="0" w:color="auto"/>
              <w:bottom w:val="single" w:sz="12" w:space="0" w:color="auto"/>
              <w:right w:val="single" w:sz="12" w:space="0" w:color="auto"/>
            </w:tcBorders>
          </w:tcPr>
          <w:p w:rsidR="00C05879" w:rsidRPr="00F9255F" w:rsidRDefault="00C05879" w:rsidP="00C05879">
            <w:pPr>
              <w:bidi/>
              <w:jc w:val="center"/>
              <w:rPr>
                <w:rFonts w:cs="B Zar"/>
                <w:rtl/>
              </w:rPr>
            </w:pPr>
          </w:p>
        </w:tc>
        <w:tc>
          <w:tcPr>
            <w:tcW w:w="851" w:type="dxa"/>
            <w:tcBorders>
              <w:top w:val="single" w:sz="12" w:space="0" w:color="auto"/>
              <w:left w:val="single" w:sz="12" w:space="0" w:color="auto"/>
              <w:bottom w:val="single" w:sz="12" w:space="0" w:color="auto"/>
              <w:right w:val="single" w:sz="4" w:space="0" w:color="auto"/>
            </w:tcBorders>
          </w:tcPr>
          <w:p w:rsidR="00C05879" w:rsidRPr="00F9255F" w:rsidRDefault="00C05879" w:rsidP="00C05879">
            <w:pPr>
              <w:bidi/>
              <w:jc w:val="center"/>
              <w:rPr>
                <w:rFonts w:cs="B Zar"/>
                <w:rtl/>
              </w:rPr>
            </w:pPr>
          </w:p>
        </w:tc>
        <w:tc>
          <w:tcPr>
            <w:tcW w:w="851" w:type="dxa"/>
            <w:tcBorders>
              <w:top w:val="single" w:sz="12" w:space="0" w:color="auto"/>
              <w:left w:val="single" w:sz="4" w:space="0" w:color="auto"/>
              <w:bottom w:val="single" w:sz="12" w:space="0" w:color="auto"/>
              <w:right w:val="single" w:sz="12" w:space="0" w:color="auto"/>
            </w:tcBorders>
          </w:tcPr>
          <w:p w:rsidR="00C05879" w:rsidRPr="00F9255F" w:rsidRDefault="00C05879" w:rsidP="00C05879">
            <w:pPr>
              <w:bidi/>
              <w:jc w:val="center"/>
              <w:rPr>
                <w:rFonts w:cs="B Zar"/>
                <w:rtl/>
              </w:rPr>
            </w:pPr>
          </w:p>
        </w:tc>
      </w:tr>
    </w:tbl>
    <w:p w:rsidR="00546EA5" w:rsidRDefault="00546EA5" w:rsidP="00722040">
      <w:pPr>
        <w:tabs>
          <w:tab w:val="left" w:pos="5274"/>
        </w:tabs>
        <w:spacing w:after="0" w:line="240" w:lineRule="auto"/>
        <w:ind w:left="-900"/>
        <w:jc w:val="center"/>
        <w:rPr>
          <w:rFonts w:cs="B Koodak"/>
          <w:b/>
          <w:bCs/>
          <w:rtl/>
          <w:lang w:bidi="fa-IR"/>
        </w:rPr>
      </w:pPr>
    </w:p>
    <w:p w:rsidR="00454583" w:rsidRDefault="00E846DD" w:rsidP="00E846DD">
      <w:pPr>
        <w:tabs>
          <w:tab w:val="left" w:pos="5274"/>
        </w:tabs>
        <w:bidi/>
        <w:spacing w:after="0" w:line="240" w:lineRule="auto"/>
        <w:rPr>
          <w:rFonts w:cs="B Koodak"/>
          <w:b/>
          <w:bCs/>
          <w:rtl/>
          <w:lang w:bidi="fa-IR"/>
        </w:rPr>
      </w:pPr>
      <w:r>
        <w:rPr>
          <w:rFonts w:cs="B Koodak" w:hint="cs"/>
          <w:b/>
          <w:bCs/>
          <w:rtl/>
          <w:lang w:bidi="fa-IR"/>
        </w:rPr>
        <w:t xml:space="preserve">   </w:t>
      </w:r>
    </w:p>
    <w:p w:rsidR="00546EA5" w:rsidRPr="00F9255F" w:rsidRDefault="00E846DD" w:rsidP="00EC108F">
      <w:pPr>
        <w:tabs>
          <w:tab w:val="left" w:pos="5274"/>
        </w:tabs>
        <w:bidi/>
        <w:spacing w:after="0" w:line="240" w:lineRule="auto"/>
        <w:rPr>
          <w:rFonts w:cs="B Zar"/>
          <w:b/>
          <w:bCs/>
          <w:rtl/>
          <w:lang w:bidi="fa-IR"/>
        </w:rPr>
      </w:pPr>
      <w:r>
        <w:rPr>
          <w:rFonts w:cs="B Koodak" w:hint="cs"/>
          <w:b/>
          <w:bCs/>
          <w:rtl/>
          <w:lang w:bidi="fa-IR"/>
        </w:rPr>
        <w:t xml:space="preserve">  </w:t>
      </w:r>
    </w:p>
    <w:p w:rsidR="00E846DD" w:rsidRDefault="00D34D9A" w:rsidP="00D34D9A">
      <w:pPr>
        <w:tabs>
          <w:tab w:val="left" w:pos="5274"/>
        </w:tabs>
        <w:spacing w:after="0" w:line="240" w:lineRule="auto"/>
        <w:jc w:val="right"/>
        <w:rPr>
          <w:rFonts w:cs="B Koodak"/>
          <w:b/>
          <w:bCs/>
          <w:rtl/>
          <w:lang w:bidi="fa-IR"/>
        </w:rPr>
      </w:pPr>
      <w:r>
        <w:rPr>
          <w:rFonts w:cs="B Koodak" w:hint="cs"/>
          <w:b/>
          <w:bCs/>
          <w:rtl/>
          <w:lang w:bidi="fa-IR"/>
        </w:rPr>
        <w:t xml:space="preserve"> </w:t>
      </w:r>
    </w:p>
    <w:p w:rsidR="00E846DD" w:rsidRDefault="00E846DD" w:rsidP="00C05879">
      <w:pPr>
        <w:shd w:val="clear" w:color="auto" w:fill="FFFFFF" w:themeFill="background1"/>
        <w:tabs>
          <w:tab w:val="left" w:pos="5274"/>
        </w:tabs>
        <w:spacing w:after="0" w:line="240" w:lineRule="auto"/>
        <w:rPr>
          <w:rFonts w:cs="B Koodak"/>
          <w:b/>
          <w:bCs/>
          <w:rtl/>
          <w:lang w:bidi="fa-IR"/>
        </w:rPr>
      </w:pPr>
    </w:p>
    <w:p w:rsidR="00546EA5" w:rsidRDefault="00546EA5" w:rsidP="00546EA5">
      <w:pPr>
        <w:tabs>
          <w:tab w:val="left" w:pos="5274"/>
        </w:tabs>
        <w:spacing w:after="0" w:line="240" w:lineRule="auto"/>
        <w:rPr>
          <w:rFonts w:cs="B Koodak"/>
          <w:b/>
          <w:bCs/>
          <w:rtl/>
          <w:lang w:bidi="fa-IR"/>
        </w:rPr>
      </w:pPr>
    </w:p>
    <w:p w:rsidR="001C5EB2" w:rsidRDefault="001C5EB2" w:rsidP="00546EA5">
      <w:pPr>
        <w:tabs>
          <w:tab w:val="left" w:pos="5274"/>
        </w:tabs>
        <w:spacing w:after="0" w:line="240" w:lineRule="auto"/>
        <w:rPr>
          <w:rFonts w:cs="B Koodak"/>
          <w:b/>
          <w:bCs/>
          <w:rtl/>
          <w:lang w:bidi="fa-IR"/>
        </w:rPr>
      </w:pPr>
    </w:p>
    <w:p w:rsidR="001C5EB2" w:rsidRDefault="001C5EB2"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C05879" w:rsidRDefault="00C05879" w:rsidP="00546EA5">
      <w:pPr>
        <w:tabs>
          <w:tab w:val="left" w:pos="5274"/>
        </w:tabs>
        <w:spacing w:after="0" w:line="240" w:lineRule="auto"/>
        <w:rPr>
          <w:rFonts w:cs="B Koodak"/>
          <w:b/>
          <w:bCs/>
          <w:rtl/>
          <w:lang w:bidi="fa-IR"/>
        </w:rPr>
      </w:pPr>
    </w:p>
    <w:p w:rsidR="001C5EB2" w:rsidRDefault="001C5EB2" w:rsidP="00546EA5">
      <w:pPr>
        <w:tabs>
          <w:tab w:val="left" w:pos="5274"/>
        </w:tabs>
        <w:spacing w:after="0" w:line="240" w:lineRule="auto"/>
        <w:rPr>
          <w:rFonts w:cs="B Koodak"/>
          <w:b/>
          <w:bCs/>
          <w:rtl/>
          <w:lang w:bidi="fa-IR"/>
        </w:rPr>
      </w:pPr>
    </w:p>
    <w:p w:rsidR="001C5EB2" w:rsidRDefault="001C5EB2" w:rsidP="00546EA5">
      <w:pPr>
        <w:tabs>
          <w:tab w:val="left" w:pos="5274"/>
        </w:tabs>
        <w:spacing w:after="0" w:line="240" w:lineRule="auto"/>
        <w:rPr>
          <w:rFonts w:cs="B Koodak"/>
          <w:b/>
          <w:bCs/>
          <w:rtl/>
          <w:lang w:bidi="fa-IR"/>
        </w:rPr>
      </w:pPr>
    </w:p>
    <w:p w:rsidR="00546EA5" w:rsidRDefault="00546EA5" w:rsidP="00722040">
      <w:pPr>
        <w:tabs>
          <w:tab w:val="left" w:pos="5274"/>
        </w:tabs>
        <w:spacing w:after="0" w:line="240" w:lineRule="auto"/>
        <w:ind w:left="-900"/>
        <w:jc w:val="center"/>
        <w:rPr>
          <w:rFonts w:cs="B Koodak"/>
          <w:b/>
          <w:bCs/>
          <w:rtl/>
          <w:lang w:bidi="fa-IR"/>
        </w:rPr>
      </w:pPr>
    </w:p>
    <w:p w:rsidR="009B5BF3" w:rsidRDefault="0013497A" w:rsidP="00722040">
      <w:pPr>
        <w:tabs>
          <w:tab w:val="left" w:pos="5274"/>
        </w:tabs>
        <w:spacing w:after="0" w:line="240" w:lineRule="auto"/>
        <w:ind w:left="-900"/>
        <w:jc w:val="center"/>
        <w:rPr>
          <w:rFonts w:cs="B Koodak"/>
          <w:b/>
          <w:bCs/>
          <w:rtl/>
          <w:lang w:bidi="fa-IR"/>
        </w:rPr>
      </w:pPr>
      <w:r>
        <w:rPr>
          <w:rFonts w:cs="B Koodak"/>
          <w:b/>
          <w:bCs/>
          <w:noProof/>
          <w:sz w:val="20"/>
          <w:szCs w:val="20"/>
          <w:rtl/>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149225</wp:posOffset>
                </wp:positionV>
                <wp:extent cx="1853565" cy="553085"/>
                <wp:effectExtent l="9525" t="6350" r="1333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553085"/>
                        </a:xfrm>
                        <a:prstGeom prst="rect">
                          <a:avLst/>
                        </a:prstGeom>
                        <a:solidFill>
                          <a:srgbClr val="FFFFFF"/>
                        </a:solidFill>
                        <a:ln w="9525">
                          <a:solidFill>
                            <a:schemeClr val="bg1">
                              <a:lumMod val="100000"/>
                              <a:lumOff val="0"/>
                            </a:schemeClr>
                          </a:solidFill>
                          <a:miter lim="800000"/>
                          <a:headEnd/>
                          <a:tailEnd/>
                        </a:ln>
                      </wps:spPr>
                      <wps:txbx>
                        <w:txbxContent>
                          <w:p w:rsidR="00E10E6B" w:rsidRPr="00F9255F" w:rsidRDefault="00E10E6B" w:rsidP="00CE2816">
                            <w:pPr>
                              <w:bidi/>
                              <w:spacing w:after="0" w:line="240" w:lineRule="auto"/>
                              <w:rPr>
                                <w:rFonts w:cs="B Zar"/>
                                <w:b/>
                                <w:bCs/>
                                <w:rtl/>
                              </w:rPr>
                            </w:pPr>
                            <w:r w:rsidRPr="00F9255F">
                              <w:rPr>
                                <w:rFonts w:cs="B Zar" w:hint="cs"/>
                                <w:b/>
                                <w:bCs/>
                                <w:rtl/>
                              </w:rPr>
                              <w:t>تاریخ</w:t>
                            </w:r>
                            <w:r w:rsidRPr="00F9255F">
                              <w:rPr>
                                <w:rFonts w:cs="B Zar"/>
                                <w:b/>
                                <w:bCs/>
                                <w:rtl/>
                              </w:rPr>
                              <w:t xml:space="preserve"> </w:t>
                            </w:r>
                            <w:r w:rsidRPr="00F9255F">
                              <w:rPr>
                                <w:rFonts w:cs="B Zar" w:hint="cs"/>
                                <w:b/>
                                <w:bCs/>
                                <w:rtl/>
                              </w:rPr>
                              <w:t>بازدید</w:t>
                            </w:r>
                            <w:r w:rsidRPr="00F9255F">
                              <w:rPr>
                                <w:rFonts w:cs="B Zar"/>
                                <w:b/>
                                <w:bCs/>
                              </w:rPr>
                              <w:t>:</w:t>
                            </w:r>
                          </w:p>
                          <w:p w:rsidR="00E10E6B" w:rsidRPr="00F9255F" w:rsidRDefault="00E10E6B" w:rsidP="00CE2816">
                            <w:pPr>
                              <w:bidi/>
                              <w:spacing w:after="0" w:line="240" w:lineRule="auto"/>
                              <w:rPr>
                                <w:rFonts w:cs="B Zar"/>
                                <w:b/>
                                <w:bCs/>
                                <w:rtl/>
                              </w:rPr>
                            </w:pPr>
                            <w:r w:rsidRPr="00F9255F">
                              <w:rPr>
                                <w:rFonts w:cs="B Zar" w:hint="cs"/>
                                <w:b/>
                                <w:bCs/>
                                <w:rtl/>
                              </w:rPr>
                              <w:t>سمت</w:t>
                            </w:r>
                            <w:r w:rsidRPr="00F9255F">
                              <w:rPr>
                                <w:rFonts w:cs="B Zar"/>
                                <w:b/>
                                <w:bCs/>
                                <w:rtl/>
                              </w:rPr>
                              <w:t xml:space="preserve"> </w:t>
                            </w:r>
                            <w:r w:rsidRPr="00F9255F">
                              <w:rPr>
                                <w:rFonts w:cs="B Zar" w:hint="cs"/>
                                <w:b/>
                                <w:bCs/>
                                <w:rtl/>
                              </w:rPr>
                              <w:t>ارزیاب</w:t>
                            </w:r>
                            <w:r w:rsidRPr="00F9255F">
                              <w:rPr>
                                <w:rFonts w:cs="B Zar"/>
                                <w:b/>
                                <w:bCs/>
                                <w:rtl/>
                              </w:rPr>
                              <w:t xml:space="preserve">:    </w:t>
                            </w:r>
                          </w:p>
                          <w:p w:rsidR="00E10E6B" w:rsidRPr="00CE2816" w:rsidRDefault="00E10E6B" w:rsidP="00CE2816">
                            <w:pPr>
                              <w:bidi/>
                              <w:spacing w:after="0" w:line="240" w:lineRule="auto"/>
                              <w:rPr>
                                <w:rFonts w:cs="B Koodak"/>
                                <w:rtl/>
                              </w:rPr>
                            </w:pPr>
                          </w:p>
                          <w:p w:rsidR="00E10E6B" w:rsidRPr="00CE2816" w:rsidRDefault="00E10E6B" w:rsidP="00CE2816">
                            <w:pPr>
                              <w:bidi/>
                              <w:spacing w:after="0" w:line="240" w:lineRule="auto"/>
                              <w:rPr>
                                <w:rFonts w:cs="B Koodak"/>
                                <w:rtl/>
                              </w:rPr>
                            </w:pPr>
                          </w:p>
                          <w:p w:rsidR="00E10E6B" w:rsidRPr="00CE2816" w:rsidRDefault="00E10E6B" w:rsidP="00CE2816">
                            <w:pPr>
                              <w:bidi/>
                              <w:spacing w:after="0" w:line="240" w:lineRule="auto"/>
                              <w:rPr>
                                <w:rFonts w:cs="B Koodak"/>
                              </w:rPr>
                            </w:pPr>
                            <w:r w:rsidRPr="00CE2816">
                              <w:rPr>
                                <w:rFonts w:cs="B Koodak"/>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2.25pt;margin-top:11.75pt;width:145.95pt;height:4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" strokecolor="white [3212]">
                <v:textbox>
                  <w:txbxContent>
                    <w:p w:rsidR="00E10E6B" w:rsidRPr="00F9255F" w:rsidRDefault="00E10E6B" w:rsidP="00CE2816">
                      <w:pPr>
                        <w:bidi/>
                        <w:spacing w:after="0" w:line="240" w:lineRule="auto"/>
                        <w:rPr>
                          <w:rFonts w:cs="B Zar"/>
                          <w:b/>
                          <w:bCs/>
                          <w:rtl/>
                        </w:rPr>
                      </w:pPr>
                      <w:r w:rsidRPr="00F9255F">
                        <w:rPr>
                          <w:rFonts w:cs="B Zar" w:hint="cs"/>
                          <w:b/>
                          <w:bCs/>
                          <w:rtl/>
                        </w:rPr>
                        <w:t>تاریخ</w:t>
                      </w:r>
                      <w:r w:rsidRPr="00F9255F">
                        <w:rPr>
                          <w:rFonts w:cs="B Zar"/>
                          <w:b/>
                          <w:bCs/>
                          <w:rtl/>
                        </w:rPr>
                        <w:t xml:space="preserve"> </w:t>
                      </w:r>
                      <w:r w:rsidRPr="00F9255F">
                        <w:rPr>
                          <w:rFonts w:cs="B Zar" w:hint="cs"/>
                          <w:b/>
                          <w:bCs/>
                          <w:rtl/>
                        </w:rPr>
                        <w:t>بازدید</w:t>
                      </w:r>
                      <w:r w:rsidRPr="00F9255F">
                        <w:rPr>
                          <w:rFonts w:cs="B Zar"/>
                          <w:b/>
                          <w:bCs/>
                        </w:rPr>
                        <w:t>:</w:t>
                      </w:r>
                    </w:p>
                    <w:p w:rsidR="00E10E6B" w:rsidRPr="00F9255F" w:rsidRDefault="00E10E6B" w:rsidP="00CE2816">
                      <w:pPr>
                        <w:bidi/>
                        <w:spacing w:after="0" w:line="240" w:lineRule="auto"/>
                        <w:rPr>
                          <w:rFonts w:cs="B Zar"/>
                          <w:b/>
                          <w:bCs/>
                          <w:rtl/>
                        </w:rPr>
                      </w:pPr>
                      <w:r w:rsidRPr="00F9255F">
                        <w:rPr>
                          <w:rFonts w:cs="B Zar" w:hint="cs"/>
                          <w:b/>
                          <w:bCs/>
                          <w:rtl/>
                        </w:rPr>
                        <w:t>سمت</w:t>
                      </w:r>
                      <w:r w:rsidRPr="00F9255F">
                        <w:rPr>
                          <w:rFonts w:cs="B Zar"/>
                          <w:b/>
                          <w:bCs/>
                          <w:rtl/>
                        </w:rPr>
                        <w:t xml:space="preserve"> </w:t>
                      </w:r>
                      <w:r w:rsidRPr="00F9255F">
                        <w:rPr>
                          <w:rFonts w:cs="B Zar" w:hint="cs"/>
                          <w:b/>
                          <w:bCs/>
                          <w:rtl/>
                        </w:rPr>
                        <w:t>ارزیاب</w:t>
                      </w:r>
                      <w:r w:rsidRPr="00F9255F">
                        <w:rPr>
                          <w:rFonts w:cs="B Zar"/>
                          <w:b/>
                          <w:bCs/>
                          <w:rtl/>
                        </w:rPr>
                        <w:t xml:space="preserve">:    </w:t>
                      </w:r>
                    </w:p>
                    <w:p w:rsidR="00E10E6B" w:rsidRPr="00CE2816" w:rsidRDefault="00E10E6B" w:rsidP="00CE2816">
                      <w:pPr>
                        <w:bidi/>
                        <w:spacing w:after="0" w:line="240" w:lineRule="auto"/>
                        <w:rPr>
                          <w:rFonts w:cs="B Koodak"/>
                          <w:rtl/>
                        </w:rPr>
                      </w:pPr>
                    </w:p>
                    <w:p w:rsidR="00E10E6B" w:rsidRPr="00CE2816" w:rsidRDefault="00E10E6B" w:rsidP="00CE2816">
                      <w:pPr>
                        <w:bidi/>
                        <w:spacing w:after="0" w:line="240" w:lineRule="auto"/>
                        <w:rPr>
                          <w:rFonts w:cs="B Koodak"/>
                          <w:rtl/>
                        </w:rPr>
                      </w:pPr>
                    </w:p>
                    <w:p w:rsidR="00E10E6B" w:rsidRPr="00CE2816" w:rsidRDefault="00E10E6B" w:rsidP="00CE2816">
                      <w:pPr>
                        <w:bidi/>
                        <w:spacing w:after="0" w:line="240" w:lineRule="auto"/>
                        <w:rPr>
                          <w:rFonts w:cs="B Koodak"/>
                        </w:rPr>
                      </w:pPr>
                      <w:r w:rsidRPr="00CE2816">
                        <w:rPr>
                          <w:rFonts w:cs="B Koodak"/>
                          <w:rtl/>
                        </w:rPr>
                        <w:t xml:space="preserve">               </w:t>
                      </w:r>
                    </w:p>
                  </w:txbxContent>
                </v:textbox>
              </v:shape>
            </w:pict>
          </mc:Fallback>
        </mc:AlternateContent>
      </w:r>
      <w:r>
        <w:rPr>
          <w:rFonts w:cs="B Koodak"/>
          <w:b/>
          <w:bCs/>
          <w:noProof/>
          <w:sz w:val="18"/>
          <w:szCs w:val="18"/>
          <w:rtl/>
        </w:rPr>
        <mc:AlternateContent>
          <mc:Choice Requires="wps">
            <w:drawing>
              <wp:anchor distT="0" distB="0" distL="114300" distR="114300" simplePos="0" relativeHeight="251654656" behindDoc="0" locked="0" layoutInCell="1" allowOverlap="1">
                <wp:simplePos x="0" y="0"/>
                <wp:positionH relativeFrom="column">
                  <wp:posOffset>5086350</wp:posOffset>
                </wp:positionH>
                <wp:positionV relativeFrom="paragraph">
                  <wp:posOffset>85725</wp:posOffset>
                </wp:positionV>
                <wp:extent cx="1732915" cy="616585"/>
                <wp:effectExtent l="0" t="0" r="63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1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E6B" w:rsidRPr="00F9255F" w:rsidRDefault="00E10E6B" w:rsidP="00CE2816">
                            <w:pPr>
                              <w:bidi/>
                              <w:spacing w:after="0" w:line="240" w:lineRule="auto"/>
                              <w:rPr>
                                <w:rFonts w:cs="B Zar"/>
                                <w:b/>
                                <w:bCs/>
                              </w:rPr>
                            </w:pPr>
                            <w:r w:rsidRPr="00F9255F">
                              <w:rPr>
                                <w:rFonts w:cs="B Zar" w:hint="cs"/>
                                <w:b/>
                                <w:bCs/>
                                <w:rtl/>
                              </w:rPr>
                              <w:t>نام</w:t>
                            </w:r>
                            <w:r w:rsidRPr="00F9255F">
                              <w:rPr>
                                <w:rFonts w:cs="B Zar"/>
                                <w:b/>
                                <w:bCs/>
                                <w:rtl/>
                              </w:rPr>
                              <w:t xml:space="preserve"> </w:t>
                            </w:r>
                            <w:r w:rsidRPr="00F9255F">
                              <w:rPr>
                                <w:rFonts w:cs="B Zar" w:hint="cs"/>
                                <w:b/>
                                <w:bCs/>
                                <w:rtl/>
                              </w:rPr>
                              <w:t>بیمارستان</w:t>
                            </w:r>
                            <w:r w:rsidRPr="00F9255F">
                              <w:rPr>
                                <w:rFonts w:cs="B Zar"/>
                                <w:b/>
                                <w:bCs/>
                              </w:rPr>
                              <w:t xml:space="preserve"> : </w:t>
                            </w:r>
                          </w:p>
                          <w:p w:rsidR="00E10E6B" w:rsidRPr="00F9255F" w:rsidRDefault="00E10E6B" w:rsidP="00CE2816">
                            <w:pPr>
                              <w:bidi/>
                              <w:spacing w:after="0" w:line="240" w:lineRule="auto"/>
                              <w:rPr>
                                <w:rFonts w:cs="B Zar"/>
                                <w:b/>
                                <w:bCs/>
                              </w:rPr>
                            </w:pPr>
                            <w:r w:rsidRPr="00F9255F">
                              <w:rPr>
                                <w:rFonts w:cs="B Zar" w:hint="cs"/>
                                <w:b/>
                                <w:bCs/>
                                <w:rtl/>
                              </w:rPr>
                              <w:t>نام</w:t>
                            </w:r>
                            <w:r w:rsidRPr="00F9255F">
                              <w:rPr>
                                <w:rFonts w:cs="B Zar"/>
                                <w:b/>
                                <w:bCs/>
                                <w:rtl/>
                              </w:rPr>
                              <w:t xml:space="preserve"> </w:t>
                            </w:r>
                            <w:r w:rsidRPr="00F9255F">
                              <w:rPr>
                                <w:rFonts w:cs="B Zar" w:hint="cs"/>
                                <w:b/>
                                <w:bCs/>
                                <w:rtl/>
                              </w:rPr>
                              <w:t>بخش</w:t>
                            </w:r>
                            <w:r w:rsidRPr="00F9255F">
                              <w:rPr>
                                <w:rFonts w:cs="B Za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00.5pt;margin-top:6.75pt;width:136.45pt;height:4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" stroked="f">
                <v:textbox>
                  <w:txbxContent>
                    <w:p w:rsidR="00E10E6B" w:rsidRPr="00F9255F" w:rsidRDefault="00E10E6B" w:rsidP="00CE2816">
                      <w:pPr>
                        <w:bidi/>
                        <w:spacing w:after="0" w:line="240" w:lineRule="auto"/>
                        <w:rPr>
                          <w:rFonts w:cs="B Zar"/>
                          <w:b/>
                          <w:bCs/>
                        </w:rPr>
                      </w:pPr>
                      <w:r w:rsidRPr="00F9255F">
                        <w:rPr>
                          <w:rFonts w:cs="B Zar" w:hint="cs"/>
                          <w:b/>
                          <w:bCs/>
                          <w:rtl/>
                        </w:rPr>
                        <w:t>نام</w:t>
                      </w:r>
                      <w:r w:rsidRPr="00F9255F">
                        <w:rPr>
                          <w:rFonts w:cs="B Zar"/>
                          <w:b/>
                          <w:bCs/>
                          <w:rtl/>
                        </w:rPr>
                        <w:t xml:space="preserve"> </w:t>
                      </w:r>
                      <w:r w:rsidRPr="00F9255F">
                        <w:rPr>
                          <w:rFonts w:cs="B Zar" w:hint="cs"/>
                          <w:b/>
                          <w:bCs/>
                          <w:rtl/>
                        </w:rPr>
                        <w:t>بیمارستان</w:t>
                      </w:r>
                      <w:r w:rsidRPr="00F9255F">
                        <w:rPr>
                          <w:rFonts w:cs="B Zar"/>
                          <w:b/>
                          <w:bCs/>
                        </w:rPr>
                        <w:t xml:space="preserve"> : </w:t>
                      </w:r>
                    </w:p>
                    <w:p w:rsidR="00E10E6B" w:rsidRPr="00F9255F" w:rsidRDefault="00E10E6B" w:rsidP="00CE2816">
                      <w:pPr>
                        <w:bidi/>
                        <w:spacing w:after="0" w:line="240" w:lineRule="auto"/>
                        <w:rPr>
                          <w:rFonts w:cs="B Zar"/>
                          <w:b/>
                          <w:bCs/>
                        </w:rPr>
                      </w:pPr>
                      <w:r w:rsidRPr="00F9255F">
                        <w:rPr>
                          <w:rFonts w:cs="B Zar" w:hint="cs"/>
                          <w:b/>
                          <w:bCs/>
                          <w:rtl/>
                        </w:rPr>
                        <w:t>نام</w:t>
                      </w:r>
                      <w:r w:rsidRPr="00F9255F">
                        <w:rPr>
                          <w:rFonts w:cs="B Zar"/>
                          <w:b/>
                          <w:bCs/>
                          <w:rtl/>
                        </w:rPr>
                        <w:t xml:space="preserve"> </w:t>
                      </w:r>
                      <w:r w:rsidRPr="00F9255F">
                        <w:rPr>
                          <w:rFonts w:cs="B Zar" w:hint="cs"/>
                          <w:b/>
                          <w:bCs/>
                          <w:rtl/>
                        </w:rPr>
                        <w:t>بخش</w:t>
                      </w:r>
                      <w:r w:rsidRPr="00F9255F">
                        <w:rPr>
                          <w:rFonts w:cs="B Zar"/>
                          <w:b/>
                          <w:bCs/>
                        </w:rPr>
                        <w:t>:</w:t>
                      </w:r>
                    </w:p>
                  </w:txbxContent>
                </v:textbox>
              </v:shape>
            </w:pict>
          </mc:Fallback>
        </mc:AlternateContent>
      </w:r>
      <w:r w:rsidR="009B5BF3">
        <w:rPr>
          <w:rFonts w:cs="B Koodak"/>
          <w:b/>
          <w:bCs/>
          <w:noProof/>
        </w:rPr>
        <w:drawing>
          <wp:anchor distT="0" distB="0" distL="114300" distR="114300" simplePos="0" relativeHeight="251652608" behindDoc="0" locked="0" layoutInCell="1" allowOverlap="1" wp14:anchorId="4C62FBAA" wp14:editId="0C5D9675">
            <wp:simplePos x="0" y="0"/>
            <wp:positionH relativeFrom="column">
              <wp:posOffset>3086735</wp:posOffset>
            </wp:positionH>
            <wp:positionV relativeFrom="paragraph">
              <wp:posOffset>-224155</wp:posOffset>
            </wp:positionV>
            <wp:extent cx="584200" cy="386080"/>
            <wp:effectExtent l="0" t="0" r="0" b="0"/>
            <wp:wrapSquare wrapText="bothSides"/>
            <wp:docPr id="1" name="Picture 1" descr="C:\Documents and Settings\Sayyad\Desktop\Arm Daneshg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yyad\Desktop\Arm Daneshga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200" cy="386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D53E5" w:rsidRPr="00F9255F" w:rsidRDefault="00D57C5B" w:rsidP="00722040">
      <w:pPr>
        <w:tabs>
          <w:tab w:val="left" w:pos="4571"/>
        </w:tabs>
        <w:spacing w:after="0" w:line="240" w:lineRule="auto"/>
        <w:jc w:val="center"/>
        <w:rPr>
          <w:rFonts w:cs="B Zar"/>
          <w:b/>
          <w:bCs/>
          <w:sz w:val="18"/>
          <w:szCs w:val="18"/>
          <w:rtl/>
          <w:lang w:bidi="fa-IR"/>
        </w:rPr>
      </w:pPr>
      <w:r>
        <w:rPr>
          <w:rFonts w:cs="B Koodak" w:hint="cs"/>
          <w:b/>
          <w:bCs/>
          <w:rtl/>
          <w:lang w:bidi="fa-IR"/>
        </w:rPr>
        <w:t xml:space="preserve">     </w:t>
      </w:r>
      <w:r w:rsidR="009B5BF3" w:rsidRPr="00F9255F">
        <w:rPr>
          <w:rFonts w:cs="B Zar" w:hint="cs"/>
          <w:b/>
          <w:bCs/>
          <w:sz w:val="18"/>
          <w:szCs w:val="18"/>
          <w:rtl/>
          <w:lang w:bidi="fa-IR"/>
        </w:rPr>
        <w:t>دانشگاه علوم پزشکی و خدمات بهداشتی درمانی گیلان</w:t>
      </w:r>
    </w:p>
    <w:p w:rsidR="009F39B0" w:rsidRDefault="009B5BF3" w:rsidP="00C05879">
      <w:pPr>
        <w:tabs>
          <w:tab w:val="left" w:pos="4571"/>
          <w:tab w:val="left" w:pos="6810"/>
        </w:tabs>
        <w:spacing w:after="0" w:line="240" w:lineRule="auto"/>
        <w:jc w:val="center"/>
        <w:rPr>
          <w:rFonts w:cs="B Zar"/>
          <w:b/>
          <w:bCs/>
          <w:sz w:val="18"/>
          <w:szCs w:val="18"/>
          <w:rtl/>
          <w:lang w:bidi="fa-IR"/>
        </w:rPr>
      </w:pPr>
      <w:r w:rsidRPr="00F9255F">
        <w:rPr>
          <w:rFonts w:cs="B Zar" w:hint="cs"/>
          <w:b/>
          <w:bCs/>
          <w:sz w:val="18"/>
          <w:szCs w:val="18"/>
          <w:rtl/>
          <w:lang w:bidi="fa-IR"/>
        </w:rPr>
        <w:t>مدیریت</w:t>
      </w:r>
      <w:r w:rsidR="00962219">
        <w:rPr>
          <w:rFonts w:cs="B Zar" w:hint="cs"/>
          <w:b/>
          <w:bCs/>
          <w:sz w:val="18"/>
          <w:szCs w:val="18"/>
          <w:rtl/>
          <w:lang w:bidi="fa-IR"/>
        </w:rPr>
        <w:t xml:space="preserve"> امور پرستاری</w:t>
      </w:r>
    </w:p>
    <w:p w:rsidR="00EC108F" w:rsidRDefault="00EC108F" w:rsidP="00C05879">
      <w:pPr>
        <w:tabs>
          <w:tab w:val="left" w:pos="4571"/>
          <w:tab w:val="left" w:pos="6810"/>
        </w:tabs>
        <w:spacing w:after="0" w:line="240" w:lineRule="auto"/>
        <w:jc w:val="center"/>
        <w:rPr>
          <w:rFonts w:cs="B Zar"/>
          <w:b/>
          <w:bCs/>
          <w:sz w:val="18"/>
          <w:szCs w:val="18"/>
          <w:rtl/>
          <w:lang w:bidi="fa-IR"/>
        </w:rPr>
      </w:pPr>
    </w:p>
    <w:p w:rsidR="00EC108F" w:rsidRDefault="00EC108F" w:rsidP="00C05879">
      <w:pPr>
        <w:tabs>
          <w:tab w:val="left" w:pos="4571"/>
          <w:tab w:val="left" w:pos="6810"/>
        </w:tabs>
        <w:spacing w:after="0" w:line="240" w:lineRule="auto"/>
        <w:jc w:val="center"/>
        <w:rPr>
          <w:rFonts w:cs="B Zar"/>
          <w:b/>
          <w:bCs/>
          <w:sz w:val="18"/>
          <w:szCs w:val="18"/>
          <w:rtl/>
          <w:lang w:bidi="fa-IR"/>
        </w:rPr>
      </w:pPr>
    </w:p>
    <w:p w:rsidR="00FE43D2" w:rsidRPr="00962219" w:rsidRDefault="00962219" w:rsidP="00962219">
      <w:pPr>
        <w:tabs>
          <w:tab w:val="left" w:pos="4571"/>
          <w:tab w:val="left" w:pos="6810"/>
        </w:tabs>
        <w:spacing w:after="0" w:line="240" w:lineRule="auto"/>
        <w:jc w:val="center"/>
        <w:rPr>
          <w:rFonts w:cs="B Zar"/>
          <w:b/>
          <w:bCs/>
          <w:sz w:val="18"/>
          <w:szCs w:val="18"/>
          <w:lang w:bidi="fa-IR"/>
        </w:rPr>
      </w:pPr>
      <w:r>
        <w:rPr>
          <w:rFonts w:cs="B Zar" w:hint="cs"/>
          <w:b/>
          <w:bCs/>
          <w:sz w:val="18"/>
          <w:szCs w:val="18"/>
          <w:rtl/>
          <w:lang w:bidi="fa-IR"/>
        </w:rPr>
        <w:t xml:space="preserve">                                                                  </w:t>
      </w:r>
      <w:r>
        <w:rPr>
          <w:rFonts w:cs="B Koodak"/>
          <w:b/>
          <w:bCs/>
          <w:sz w:val="20"/>
          <w:szCs w:val="20"/>
          <w:rtl/>
          <w:lang w:bidi="fa-IR"/>
        </w:rPr>
        <w:tab/>
      </w:r>
      <w:r w:rsidR="00394570" w:rsidRPr="00D57C5B">
        <w:rPr>
          <w:rFonts w:cs="B Koodak" w:hint="cs"/>
          <w:b/>
          <w:bCs/>
          <w:rtl/>
          <w:lang w:bidi="fa-IR"/>
        </w:rPr>
        <w:t xml:space="preserve">       </w:t>
      </w:r>
      <w:r w:rsidR="00FE43D2">
        <w:rPr>
          <w:rFonts w:cs="B Koodak"/>
          <w:b/>
          <w:bCs/>
          <w:rtl/>
          <w:lang w:bidi="fa-IR"/>
        </w:rPr>
        <w:tab/>
      </w:r>
    </w:p>
    <w:tbl>
      <w:tblPr>
        <w:tblStyle w:val="TableGrid"/>
        <w:tblW w:w="10542" w:type="dxa"/>
        <w:tblInd w:w="198" w:type="dxa"/>
        <w:tblLayout w:type="fixed"/>
        <w:tblLook w:val="04A0" w:firstRow="1" w:lastRow="0" w:firstColumn="1" w:lastColumn="0" w:noHBand="0" w:noVBand="1"/>
      </w:tblPr>
      <w:tblGrid>
        <w:gridCol w:w="1328"/>
        <w:gridCol w:w="850"/>
        <w:gridCol w:w="426"/>
        <w:gridCol w:w="425"/>
        <w:gridCol w:w="6804"/>
        <w:gridCol w:w="709"/>
      </w:tblGrid>
      <w:tr w:rsidR="00716E58" w:rsidTr="00716E58">
        <w:trPr>
          <w:cantSplit/>
          <w:trHeight w:val="566"/>
        </w:trPr>
        <w:tc>
          <w:tcPr>
            <w:tcW w:w="10542" w:type="dxa"/>
            <w:gridSpan w:val="6"/>
            <w:shd w:val="clear" w:color="auto" w:fill="C6D9F1" w:themeFill="text2" w:themeFillTint="33"/>
            <w:vAlign w:val="center"/>
          </w:tcPr>
          <w:p w:rsidR="00716E58" w:rsidRPr="00D57C5B" w:rsidRDefault="00716E58" w:rsidP="006716E2">
            <w:pPr>
              <w:jc w:val="center"/>
              <w:rPr>
                <w:rFonts w:cs="B Titr"/>
                <w:b/>
                <w:bCs/>
                <w:sz w:val="18"/>
                <w:szCs w:val="18"/>
                <w:rtl/>
                <w:lang w:bidi="fa-IR"/>
              </w:rPr>
            </w:pPr>
            <w:r w:rsidRPr="00CF63D9">
              <w:rPr>
                <w:rFonts w:cs="B Titr" w:hint="cs"/>
                <w:b/>
                <w:bCs/>
                <w:sz w:val="28"/>
                <w:szCs w:val="28"/>
                <w:rtl/>
                <w:lang w:bidi="fa-IR"/>
              </w:rPr>
              <w:t>اسکراب دست</w:t>
            </w:r>
            <w:r>
              <w:rPr>
                <w:rFonts w:cs="B Titr" w:hint="cs"/>
                <w:b/>
                <w:bCs/>
                <w:sz w:val="28"/>
                <w:szCs w:val="28"/>
                <w:rtl/>
                <w:lang w:bidi="fa-IR"/>
              </w:rPr>
              <w:t xml:space="preserve"> جهت عمل جراحی</w:t>
            </w:r>
          </w:p>
        </w:tc>
      </w:tr>
      <w:tr w:rsidR="00EC108F" w:rsidTr="004E1B03">
        <w:trPr>
          <w:cantSplit/>
          <w:trHeight w:val="1153"/>
        </w:trPr>
        <w:tc>
          <w:tcPr>
            <w:tcW w:w="1328" w:type="dxa"/>
            <w:tcBorders>
              <w:right w:val="single" w:sz="4" w:space="0" w:color="auto"/>
            </w:tcBorders>
            <w:shd w:val="clear" w:color="auto" w:fill="C6D9F1" w:themeFill="text2" w:themeFillTint="33"/>
            <w:vAlign w:val="center"/>
          </w:tcPr>
          <w:p w:rsidR="00EC108F" w:rsidRPr="00D57C5B" w:rsidRDefault="00EC108F" w:rsidP="006716E2">
            <w:pPr>
              <w:jc w:val="center"/>
              <w:rPr>
                <w:rFonts w:cs="B Titr"/>
                <w:b/>
                <w:bCs/>
                <w:sz w:val="18"/>
                <w:szCs w:val="18"/>
                <w:lang w:bidi="fa-IR"/>
              </w:rPr>
            </w:pPr>
            <w:r w:rsidRPr="00D57C5B">
              <w:rPr>
                <w:rFonts w:cs="B Titr" w:hint="cs"/>
                <w:b/>
                <w:bCs/>
                <w:sz w:val="18"/>
                <w:szCs w:val="18"/>
                <w:rtl/>
                <w:lang w:bidi="fa-IR"/>
              </w:rPr>
              <w:t>توضیحات</w:t>
            </w:r>
          </w:p>
        </w:tc>
        <w:tc>
          <w:tcPr>
            <w:tcW w:w="850" w:type="dxa"/>
            <w:tcBorders>
              <w:right w:val="single" w:sz="4" w:space="0" w:color="auto"/>
            </w:tcBorders>
            <w:shd w:val="clear" w:color="auto" w:fill="C6D9F1" w:themeFill="text2" w:themeFillTint="33"/>
            <w:textDirection w:val="btLr"/>
            <w:vAlign w:val="center"/>
          </w:tcPr>
          <w:p w:rsidR="00EC108F" w:rsidRPr="00D57C5B" w:rsidRDefault="00EC108F" w:rsidP="006716E2">
            <w:pPr>
              <w:ind w:left="113" w:right="113"/>
              <w:jc w:val="center"/>
              <w:rPr>
                <w:rFonts w:cs="B Titr"/>
                <w:b/>
                <w:bCs/>
                <w:sz w:val="18"/>
                <w:szCs w:val="18"/>
                <w:lang w:bidi="fa-IR"/>
              </w:rPr>
            </w:pPr>
            <w:r w:rsidRPr="00D57C5B">
              <w:rPr>
                <w:rFonts w:cs="B Titr" w:hint="cs"/>
                <w:b/>
                <w:bCs/>
                <w:sz w:val="18"/>
                <w:szCs w:val="18"/>
                <w:rtl/>
                <w:lang w:bidi="fa-IR"/>
              </w:rPr>
              <w:t>روش ارزیابی</w:t>
            </w:r>
          </w:p>
        </w:tc>
        <w:tc>
          <w:tcPr>
            <w:tcW w:w="426" w:type="dxa"/>
            <w:tcBorders>
              <w:right w:val="single" w:sz="4" w:space="0" w:color="auto"/>
            </w:tcBorders>
            <w:shd w:val="clear" w:color="auto" w:fill="C6D9F1" w:themeFill="text2" w:themeFillTint="33"/>
            <w:textDirection w:val="btLr"/>
            <w:vAlign w:val="center"/>
          </w:tcPr>
          <w:p w:rsidR="00EC108F" w:rsidRPr="00D57C5B" w:rsidRDefault="00EC108F" w:rsidP="006716E2">
            <w:pPr>
              <w:ind w:right="113"/>
              <w:jc w:val="center"/>
              <w:rPr>
                <w:rFonts w:cs="B Titr"/>
                <w:b/>
                <w:bCs/>
                <w:sz w:val="18"/>
                <w:szCs w:val="18"/>
                <w:lang w:bidi="fa-IR"/>
              </w:rPr>
            </w:pPr>
            <w:r w:rsidRPr="00D57C5B">
              <w:rPr>
                <w:rFonts w:cs="B Titr" w:hint="cs"/>
                <w:b/>
                <w:bCs/>
                <w:sz w:val="18"/>
                <w:szCs w:val="18"/>
                <w:rtl/>
                <w:lang w:bidi="fa-IR"/>
              </w:rPr>
              <w:t>خیر</w:t>
            </w:r>
          </w:p>
        </w:tc>
        <w:tc>
          <w:tcPr>
            <w:tcW w:w="425" w:type="dxa"/>
            <w:tcBorders>
              <w:right w:val="single" w:sz="4" w:space="0" w:color="auto"/>
            </w:tcBorders>
            <w:shd w:val="clear" w:color="auto" w:fill="C6D9F1" w:themeFill="text2" w:themeFillTint="33"/>
            <w:textDirection w:val="btLr"/>
            <w:vAlign w:val="center"/>
          </w:tcPr>
          <w:p w:rsidR="00EC108F" w:rsidRPr="00CF63D9" w:rsidRDefault="00EC108F" w:rsidP="006716E2">
            <w:pPr>
              <w:ind w:right="113"/>
              <w:jc w:val="center"/>
              <w:rPr>
                <w:rFonts w:cs="B Titr"/>
                <w:b/>
                <w:bCs/>
                <w:sz w:val="18"/>
                <w:szCs w:val="18"/>
                <w:lang w:bidi="fa-IR"/>
              </w:rPr>
            </w:pPr>
            <w:r w:rsidRPr="00CF63D9">
              <w:rPr>
                <w:rFonts w:cs="B Titr" w:hint="cs"/>
                <w:b/>
                <w:bCs/>
                <w:sz w:val="18"/>
                <w:szCs w:val="18"/>
                <w:rtl/>
                <w:lang w:bidi="fa-IR"/>
              </w:rPr>
              <w:t>بلی</w:t>
            </w:r>
          </w:p>
        </w:tc>
        <w:tc>
          <w:tcPr>
            <w:tcW w:w="6804" w:type="dxa"/>
            <w:tcBorders>
              <w:bottom w:val="single" w:sz="4" w:space="0" w:color="auto"/>
              <w:right w:val="single" w:sz="4" w:space="0" w:color="auto"/>
            </w:tcBorders>
            <w:shd w:val="clear" w:color="auto" w:fill="C6D9F1" w:themeFill="text2" w:themeFillTint="33"/>
            <w:vAlign w:val="center"/>
          </w:tcPr>
          <w:p w:rsidR="00EC108F" w:rsidRPr="00D57C5B" w:rsidRDefault="00EC108F" w:rsidP="006716E2">
            <w:pPr>
              <w:jc w:val="center"/>
              <w:rPr>
                <w:rFonts w:cs="B Titr"/>
                <w:b/>
                <w:bCs/>
                <w:sz w:val="18"/>
                <w:szCs w:val="18"/>
                <w:lang w:bidi="fa-IR"/>
              </w:rPr>
            </w:pPr>
            <w:r w:rsidRPr="00D57C5B">
              <w:rPr>
                <w:rFonts w:cs="B Titr" w:hint="cs"/>
                <w:b/>
                <w:bCs/>
                <w:sz w:val="18"/>
                <w:szCs w:val="18"/>
                <w:rtl/>
                <w:lang w:bidi="fa-IR"/>
              </w:rPr>
              <w:t>عنوان</w:t>
            </w:r>
          </w:p>
        </w:tc>
        <w:tc>
          <w:tcPr>
            <w:tcW w:w="709" w:type="dxa"/>
            <w:tcBorders>
              <w:left w:val="single" w:sz="4" w:space="0" w:color="auto"/>
              <w:bottom w:val="single" w:sz="4" w:space="0" w:color="auto"/>
            </w:tcBorders>
            <w:shd w:val="clear" w:color="auto" w:fill="C6D9F1" w:themeFill="text2" w:themeFillTint="33"/>
            <w:vAlign w:val="center"/>
          </w:tcPr>
          <w:p w:rsidR="00EC108F" w:rsidRPr="00D57C5B" w:rsidRDefault="00EC108F" w:rsidP="006716E2">
            <w:pPr>
              <w:jc w:val="center"/>
              <w:rPr>
                <w:rFonts w:cs="B Titr"/>
                <w:b/>
                <w:bCs/>
                <w:sz w:val="18"/>
                <w:szCs w:val="18"/>
                <w:lang w:bidi="fa-IR"/>
              </w:rPr>
            </w:pPr>
            <w:r w:rsidRPr="00D57C5B">
              <w:rPr>
                <w:rFonts w:cs="B Titr" w:hint="cs"/>
                <w:b/>
                <w:bCs/>
                <w:sz w:val="18"/>
                <w:szCs w:val="18"/>
                <w:rtl/>
                <w:lang w:bidi="fa-IR"/>
              </w:rPr>
              <w:t>ردیف</w:t>
            </w:r>
          </w:p>
        </w:tc>
      </w:tr>
      <w:tr w:rsidR="00EC108F" w:rsidTr="004E1B03">
        <w:trPr>
          <w:trHeight w:val="216"/>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right w:val="single" w:sz="4" w:space="0" w:color="auto"/>
            </w:tcBorders>
            <w:vAlign w:val="center"/>
          </w:tcPr>
          <w:p w:rsidR="00EC108F" w:rsidRPr="00F9255F" w:rsidRDefault="00EC108F" w:rsidP="00EC108F">
            <w:pPr>
              <w:jc w:val="center"/>
              <w:rPr>
                <w:rFonts w:cs="B Zar"/>
                <w:lang w:bidi="fa-IR"/>
              </w:rPr>
            </w:pPr>
            <w:r>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tcBorders>
              <w:right w:val="single" w:sz="4" w:space="0" w:color="auto"/>
            </w:tcBorders>
            <w:vAlign w:val="center"/>
          </w:tcPr>
          <w:p w:rsidR="00EC108F" w:rsidRPr="00CF63D9" w:rsidRDefault="00EC108F" w:rsidP="006716E2">
            <w:pPr>
              <w:jc w:val="right"/>
              <w:rPr>
                <w:rFonts w:cs="B Zar"/>
                <w:highlight w:val="yellow"/>
                <w:lang w:bidi="fa-IR"/>
              </w:rPr>
            </w:pPr>
          </w:p>
        </w:tc>
        <w:tc>
          <w:tcPr>
            <w:tcW w:w="6804" w:type="dxa"/>
            <w:tcBorders>
              <w:top w:val="single" w:sz="4" w:space="0" w:color="auto"/>
              <w:left w:val="single" w:sz="4" w:space="0" w:color="auto"/>
              <w:right w:val="single" w:sz="4" w:space="0" w:color="auto"/>
            </w:tcBorders>
            <w:vAlign w:val="center"/>
          </w:tcPr>
          <w:p w:rsidR="00EC108F" w:rsidRPr="00F9255F" w:rsidRDefault="00EC108F" w:rsidP="00052479">
            <w:pPr>
              <w:bidi/>
              <w:jc w:val="both"/>
              <w:rPr>
                <w:rFonts w:cs="B Zar"/>
                <w:lang w:bidi="fa-IR"/>
              </w:rPr>
            </w:pPr>
            <w:r>
              <w:rPr>
                <w:rFonts w:cs="B Zar" w:hint="cs"/>
                <w:rtl/>
                <w:lang w:bidi="fa-IR"/>
              </w:rPr>
              <w:t>برای آماده نمودن دست جهت اعمال جراحی، انگشتر، ساعت مچی و دستبند را در می آورد.</w:t>
            </w:r>
          </w:p>
        </w:tc>
        <w:tc>
          <w:tcPr>
            <w:tcW w:w="709" w:type="dxa"/>
            <w:tcBorders>
              <w:left w:val="single" w:sz="4" w:space="0" w:color="auto"/>
            </w:tcBorders>
            <w:vAlign w:val="center"/>
          </w:tcPr>
          <w:p w:rsidR="00EC108F" w:rsidRPr="00F9255F" w:rsidRDefault="00EC108F" w:rsidP="006716E2">
            <w:pPr>
              <w:jc w:val="center"/>
              <w:rPr>
                <w:rFonts w:cs="B Zar"/>
                <w:lang w:bidi="fa-IR"/>
              </w:rPr>
            </w:pPr>
            <w:r w:rsidRPr="00F9255F">
              <w:rPr>
                <w:rFonts w:cs="B Zar" w:hint="cs"/>
                <w:rtl/>
                <w:lang w:bidi="fa-IR"/>
              </w:rPr>
              <w:t>1</w:t>
            </w:r>
          </w:p>
        </w:tc>
      </w:tr>
      <w:tr w:rsidR="00EC108F" w:rsidTr="004E1B03">
        <w:trPr>
          <w:trHeight w:val="300"/>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از لاک ناخن استفاده نکرده است.</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2</w:t>
            </w:r>
          </w:p>
        </w:tc>
      </w:tr>
      <w:tr w:rsidR="00EC108F" w:rsidTr="004E1B03">
        <w:trPr>
          <w:trHeight w:val="390"/>
        </w:trPr>
        <w:tc>
          <w:tcPr>
            <w:tcW w:w="1328" w:type="dxa"/>
            <w:tcBorders>
              <w:bottom w:val="single" w:sz="4" w:space="0" w:color="auto"/>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bottom w:val="single" w:sz="4" w:space="0" w:color="auto"/>
            </w:tcBorders>
            <w:vAlign w:val="center"/>
          </w:tcPr>
          <w:p w:rsidR="00EC108F" w:rsidRPr="00F9255F" w:rsidRDefault="00EC108F" w:rsidP="00EC108F">
            <w:pPr>
              <w:jc w:val="center"/>
              <w:rPr>
                <w:rFonts w:cs="B Zar"/>
                <w:lang w:bidi="fa-IR"/>
              </w:rPr>
            </w:pPr>
            <w:r>
              <w:rPr>
                <w:rFonts w:cs="B Zar" w:hint="cs"/>
                <w:rtl/>
                <w:lang w:bidi="fa-IR"/>
              </w:rPr>
              <w:t>مشاهده</w:t>
            </w:r>
          </w:p>
        </w:tc>
        <w:tc>
          <w:tcPr>
            <w:tcW w:w="426" w:type="dxa"/>
            <w:tcBorders>
              <w:bottom w:val="single" w:sz="4" w:space="0" w:color="auto"/>
            </w:tcBorders>
            <w:vAlign w:val="center"/>
          </w:tcPr>
          <w:p w:rsidR="00EC108F" w:rsidRPr="00F9255F" w:rsidRDefault="00EC108F" w:rsidP="006716E2">
            <w:pPr>
              <w:jc w:val="right"/>
              <w:rPr>
                <w:rFonts w:cs="B Zar"/>
                <w:lang w:bidi="fa-IR"/>
              </w:rPr>
            </w:pPr>
          </w:p>
        </w:tc>
        <w:tc>
          <w:tcPr>
            <w:tcW w:w="425" w:type="dxa"/>
            <w:tcBorders>
              <w:bottom w:val="single" w:sz="4" w:space="0" w:color="auto"/>
            </w:tcBorders>
            <w:vAlign w:val="center"/>
          </w:tcPr>
          <w:p w:rsidR="00EC108F" w:rsidRPr="00CF63D9" w:rsidRDefault="00EC108F" w:rsidP="006716E2">
            <w:pPr>
              <w:jc w:val="right"/>
              <w:rPr>
                <w:rFonts w:cs="B Zar"/>
                <w:highlight w:val="yellow"/>
                <w:lang w:bidi="fa-IR"/>
              </w:rPr>
            </w:pPr>
          </w:p>
        </w:tc>
        <w:tc>
          <w:tcPr>
            <w:tcW w:w="6804" w:type="dxa"/>
            <w:tcBorders>
              <w:bottom w:val="single" w:sz="4" w:space="0" w:color="auto"/>
            </w:tcBorders>
            <w:vAlign w:val="center"/>
          </w:tcPr>
          <w:p w:rsidR="00EC108F" w:rsidRPr="00F9255F" w:rsidRDefault="00EC108F" w:rsidP="00052479">
            <w:pPr>
              <w:bidi/>
              <w:jc w:val="both"/>
              <w:rPr>
                <w:rFonts w:cs="B Zar"/>
                <w:lang w:bidi="fa-IR"/>
              </w:rPr>
            </w:pPr>
            <w:r>
              <w:rPr>
                <w:rFonts w:cs="B Zar" w:hint="cs"/>
                <w:rtl/>
                <w:lang w:bidi="fa-IR"/>
              </w:rPr>
              <w:t>از ناخن مصنوعی و کاشت ناخن استفاده نکرده است.</w:t>
            </w:r>
          </w:p>
        </w:tc>
        <w:tc>
          <w:tcPr>
            <w:tcW w:w="709" w:type="dxa"/>
            <w:tcBorders>
              <w:bottom w:val="single" w:sz="4" w:space="0" w:color="auto"/>
            </w:tcBorders>
            <w:vAlign w:val="center"/>
          </w:tcPr>
          <w:p w:rsidR="00EC108F" w:rsidRPr="00F9255F" w:rsidRDefault="00EC108F" w:rsidP="006716E2">
            <w:pPr>
              <w:jc w:val="center"/>
              <w:rPr>
                <w:rFonts w:cs="B Zar"/>
                <w:lang w:bidi="fa-IR"/>
              </w:rPr>
            </w:pPr>
            <w:r w:rsidRPr="00F9255F">
              <w:rPr>
                <w:rFonts w:cs="B Zar" w:hint="cs"/>
                <w:rtl/>
                <w:lang w:bidi="fa-IR"/>
              </w:rPr>
              <w:t>3</w:t>
            </w:r>
          </w:p>
        </w:tc>
      </w:tr>
      <w:tr w:rsidR="00EC108F" w:rsidTr="004E1B03">
        <w:trPr>
          <w:trHeight w:val="276"/>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lang w:bidi="fa-IR"/>
              </w:rPr>
            </w:pPr>
            <w:r>
              <w:rPr>
                <w:rFonts w:cs="B Zar" w:hint="cs"/>
                <w:rtl/>
                <w:lang w:bidi="fa-IR"/>
              </w:rPr>
              <w:t>مصاحبه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در صورتی که دست ها به صورت آشکار کثیف است، قبل از آماده سازی دست ها برای اعمال جراحی، دست ها را با آب و صابون ساده می شوید.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4</w:t>
            </w:r>
          </w:p>
        </w:tc>
      </w:tr>
      <w:tr w:rsidR="00EC108F" w:rsidTr="004E1B03">
        <w:trPr>
          <w:trHeight w:val="338"/>
        </w:trPr>
        <w:tc>
          <w:tcPr>
            <w:tcW w:w="1328" w:type="dxa"/>
            <w:tcBorders>
              <w:bottom w:val="single" w:sz="4" w:space="0" w:color="auto"/>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bottom w:val="single" w:sz="4" w:space="0" w:color="auto"/>
            </w:tcBorders>
            <w:vAlign w:val="center"/>
          </w:tcPr>
          <w:p w:rsidR="00EC108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lang w:bidi="fa-IR"/>
              </w:rPr>
            </w:pPr>
            <w:r>
              <w:rPr>
                <w:rFonts w:cs="B Zar" w:hint="cs"/>
                <w:rtl/>
                <w:lang w:bidi="fa-IR"/>
              </w:rPr>
              <w:t>مصاحبه</w:t>
            </w:r>
          </w:p>
        </w:tc>
        <w:tc>
          <w:tcPr>
            <w:tcW w:w="426" w:type="dxa"/>
            <w:tcBorders>
              <w:bottom w:val="single" w:sz="4" w:space="0" w:color="auto"/>
            </w:tcBorders>
            <w:vAlign w:val="center"/>
          </w:tcPr>
          <w:p w:rsidR="00EC108F" w:rsidRPr="00F9255F" w:rsidRDefault="00EC108F" w:rsidP="006716E2">
            <w:pPr>
              <w:jc w:val="right"/>
              <w:rPr>
                <w:rFonts w:cs="B Zar"/>
                <w:lang w:bidi="fa-IR"/>
              </w:rPr>
            </w:pPr>
          </w:p>
        </w:tc>
        <w:tc>
          <w:tcPr>
            <w:tcW w:w="425" w:type="dxa"/>
            <w:tcBorders>
              <w:bottom w:val="single" w:sz="4" w:space="0" w:color="auto"/>
            </w:tcBorders>
            <w:vAlign w:val="center"/>
          </w:tcPr>
          <w:p w:rsidR="00EC108F" w:rsidRPr="00CF63D9" w:rsidRDefault="00EC108F" w:rsidP="006716E2">
            <w:pPr>
              <w:jc w:val="right"/>
              <w:rPr>
                <w:rFonts w:cs="B Zar"/>
                <w:highlight w:val="yellow"/>
                <w:lang w:bidi="fa-IR"/>
              </w:rPr>
            </w:pPr>
          </w:p>
        </w:tc>
        <w:tc>
          <w:tcPr>
            <w:tcW w:w="6804" w:type="dxa"/>
            <w:tcBorders>
              <w:bottom w:val="single" w:sz="4" w:space="0" w:color="auto"/>
            </w:tcBorders>
            <w:vAlign w:val="center"/>
          </w:tcPr>
          <w:p w:rsidR="00EC108F" w:rsidRPr="00F9255F" w:rsidRDefault="00EC108F" w:rsidP="00052479">
            <w:pPr>
              <w:bidi/>
              <w:jc w:val="both"/>
              <w:rPr>
                <w:rFonts w:cs="B Zar"/>
                <w:lang w:bidi="fa-IR"/>
              </w:rPr>
            </w:pPr>
            <w:r>
              <w:rPr>
                <w:rFonts w:cs="B Zar" w:hint="cs"/>
                <w:rtl/>
                <w:lang w:bidi="fa-IR"/>
              </w:rPr>
              <w:t>خرده های موجود در زیر ناخن ها را ترجیحا در زیر آب روان شیر به وسیله ناخن شور خارج می نماید.</w:t>
            </w:r>
          </w:p>
        </w:tc>
        <w:tc>
          <w:tcPr>
            <w:tcW w:w="709" w:type="dxa"/>
            <w:tcBorders>
              <w:bottom w:val="single" w:sz="4" w:space="0" w:color="auto"/>
            </w:tcBorders>
            <w:vAlign w:val="center"/>
          </w:tcPr>
          <w:p w:rsidR="00EC108F" w:rsidRPr="00F9255F" w:rsidRDefault="00EC108F" w:rsidP="006716E2">
            <w:pPr>
              <w:jc w:val="center"/>
              <w:rPr>
                <w:rFonts w:cs="B Zar"/>
                <w:lang w:bidi="fa-IR"/>
              </w:rPr>
            </w:pPr>
            <w:r w:rsidRPr="00F9255F">
              <w:rPr>
                <w:rFonts w:cs="B Zar" w:hint="cs"/>
                <w:rtl/>
                <w:lang w:bidi="fa-IR"/>
              </w:rPr>
              <w:t>5</w:t>
            </w:r>
          </w:p>
        </w:tc>
      </w:tr>
      <w:tr w:rsidR="00EC108F" w:rsidTr="004E1B03">
        <w:trPr>
          <w:trHeight w:val="259"/>
        </w:trPr>
        <w:tc>
          <w:tcPr>
            <w:tcW w:w="1328" w:type="dxa"/>
            <w:tcBorders>
              <w:top w:val="single" w:sz="4" w:space="0" w:color="auto"/>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top w:val="single" w:sz="4" w:space="0" w:color="auto"/>
              <w:left w:val="single" w:sz="4" w:space="0" w:color="auto"/>
            </w:tcBorders>
            <w:vAlign w:val="center"/>
          </w:tcPr>
          <w:p w:rsidR="00EC108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lang w:bidi="fa-IR"/>
              </w:rPr>
            </w:pPr>
            <w:r>
              <w:rPr>
                <w:rFonts w:cs="B Zar" w:hint="cs"/>
                <w:rtl/>
                <w:lang w:bidi="fa-IR"/>
              </w:rPr>
              <w:t>مصاحبه</w:t>
            </w:r>
          </w:p>
        </w:tc>
        <w:tc>
          <w:tcPr>
            <w:tcW w:w="426" w:type="dxa"/>
            <w:tcBorders>
              <w:top w:val="single" w:sz="4" w:space="0" w:color="auto"/>
            </w:tcBorders>
            <w:vAlign w:val="center"/>
          </w:tcPr>
          <w:p w:rsidR="00EC108F" w:rsidRPr="00F9255F" w:rsidRDefault="00EC108F" w:rsidP="006716E2">
            <w:pPr>
              <w:jc w:val="right"/>
              <w:rPr>
                <w:rFonts w:cs="B Zar"/>
                <w:lang w:bidi="fa-IR"/>
              </w:rPr>
            </w:pPr>
          </w:p>
        </w:tc>
        <w:tc>
          <w:tcPr>
            <w:tcW w:w="425" w:type="dxa"/>
            <w:tcBorders>
              <w:top w:val="single" w:sz="4" w:space="0" w:color="auto"/>
            </w:tcBorders>
            <w:vAlign w:val="center"/>
          </w:tcPr>
          <w:p w:rsidR="00EC108F" w:rsidRPr="00CF63D9" w:rsidRDefault="00EC108F" w:rsidP="006716E2">
            <w:pPr>
              <w:jc w:val="right"/>
              <w:rPr>
                <w:rFonts w:cs="B Zar"/>
                <w:highlight w:val="yellow"/>
                <w:lang w:bidi="fa-IR"/>
              </w:rPr>
            </w:pPr>
          </w:p>
        </w:tc>
        <w:tc>
          <w:tcPr>
            <w:tcW w:w="6804" w:type="dxa"/>
            <w:tcBorders>
              <w:top w:val="single" w:sz="4" w:space="0" w:color="auto"/>
            </w:tcBorders>
            <w:vAlign w:val="center"/>
          </w:tcPr>
          <w:p w:rsidR="00EC108F" w:rsidRPr="00F9255F" w:rsidRDefault="00EC108F" w:rsidP="00052479">
            <w:pPr>
              <w:bidi/>
              <w:jc w:val="both"/>
              <w:rPr>
                <w:rFonts w:cs="B Zar"/>
                <w:lang w:bidi="fa-IR"/>
              </w:rPr>
            </w:pPr>
            <w:r>
              <w:rPr>
                <w:rFonts w:cs="B Zar" w:hint="cs"/>
                <w:rtl/>
                <w:lang w:bidi="fa-IR"/>
              </w:rPr>
              <w:t>از برس برای آمادگی پوست برای جراحی استفاده نمی کند. در صورت لزوم از ناخن شور استریل استفاده می شود.</w:t>
            </w:r>
          </w:p>
        </w:tc>
        <w:tc>
          <w:tcPr>
            <w:tcW w:w="709" w:type="dxa"/>
            <w:tcBorders>
              <w:top w:val="single" w:sz="4" w:space="0" w:color="auto"/>
            </w:tcBorders>
            <w:vAlign w:val="center"/>
          </w:tcPr>
          <w:p w:rsidR="00EC108F" w:rsidRPr="009F39B0" w:rsidRDefault="00EC108F" w:rsidP="006716E2">
            <w:pPr>
              <w:jc w:val="center"/>
              <w:rPr>
                <w:rFonts w:cs="B Zar"/>
                <w:lang w:bidi="fa-IR"/>
              </w:rPr>
            </w:pPr>
            <w:r w:rsidRPr="009F39B0">
              <w:rPr>
                <w:rFonts w:cs="B Zar" w:hint="cs"/>
                <w:rtl/>
                <w:lang w:bidi="fa-IR"/>
              </w:rPr>
              <w:t>6</w:t>
            </w:r>
          </w:p>
        </w:tc>
      </w:tr>
      <w:tr w:rsidR="00EC108F" w:rsidTr="004E1B03">
        <w:trPr>
          <w:trHeight w:val="320"/>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در صورت استفاده از صابون ضدمیکروبی، مدت زمان 2 تا 5 دقیقه دست ها و آرنج اسکراب می شوند.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7</w:t>
            </w:r>
          </w:p>
        </w:tc>
      </w:tr>
      <w:tr w:rsidR="00EC108F" w:rsidTr="004E1B03">
        <w:trPr>
          <w:trHeight w:val="268"/>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اسکراب طولانی مدت انجام نمی شود.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8</w:t>
            </w:r>
          </w:p>
        </w:tc>
      </w:tr>
      <w:tr w:rsidR="00EC108F" w:rsidTr="004E1B03">
        <w:trPr>
          <w:trHeight w:val="331"/>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با بالاتر نگه داشتن دست ها از ساعد اسکراب را شروع می نماید.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9</w:t>
            </w:r>
          </w:p>
        </w:tc>
      </w:tr>
      <w:tr w:rsidR="00EC108F" w:rsidTr="004E1B03">
        <w:trPr>
          <w:trHeight w:val="250"/>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با گرفتن زمان ، هر طرف هر یک از انگشتان، بین انگشتان و پشت و روی هر دست را در مدت زمان 2 تا 5 دقیقه اسکراب می کند.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10</w:t>
            </w:r>
          </w:p>
        </w:tc>
      </w:tr>
      <w:tr w:rsidR="00EC108F" w:rsidTr="004E1B03">
        <w:trPr>
          <w:trHeight w:val="312"/>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 xml:space="preserve"> قدام و خلف ساعد را از ناحیه مچ تا آرنج بمدت یک دقیقه در هر دو دست اسکراب می نماید.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11</w:t>
            </w:r>
          </w:p>
        </w:tc>
      </w:tr>
      <w:tr w:rsidR="00EC108F" w:rsidTr="004E1B03">
        <w:trPr>
          <w:trHeight w:val="389"/>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در صورتی که در هر زمانی در طول اسکراب دست فرد با هر چیزی به جز برس تماس یابد، ناحیه آلوده شده را بمدت یک دقیقه طولانی تر اسکراب می کند.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12</w:t>
            </w:r>
          </w:p>
        </w:tc>
      </w:tr>
      <w:tr w:rsidR="00EC108F" w:rsidTr="004E1B03">
        <w:trPr>
          <w:trHeight w:val="280"/>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با حرکت یک سویه دست ها و آرنج از میان جریان آب، دست ها را از نوک انگشتان تا ناحیه آرنج آبکشی می کند.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13</w:t>
            </w:r>
          </w:p>
        </w:tc>
      </w:tr>
      <w:tr w:rsidR="00EC108F" w:rsidTr="004E1B03">
        <w:trPr>
          <w:trHeight w:val="350"/>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rtl/>
                <w:lang w:bidi="fa-IR"/>
              </w:rPr>
            </w:pPr>
            <w:r>
              <w:rPr>
                <w:rFonts w:cs="B Zar" w:hint="cs"/>
                <w:rtl/>
                <w:lang w:bidi="fa-IR"/>
              </w:rPr>
              <w:t>دست ها را در میان جریان آب به عقب و جلو حرکت نمی دهد.</w:t>
            </w:r>
          </w:p>
        </w:tc>
        <w:tc>
          <w:tcPr>
            <w:tcW w:w="709" w:type="dxa"/>
            <w:vAlign w:val="center"/>
          </w:tcPr>
          <w:p w:rsidR="00EC108F" w:rsidRPr="00F9255F" w:rsidRDefault="00EC108F" w:rsidP="006716E2">
            <w:pPr>
              <w:jc w:val="center"/>
              <w:rPr>
                <w:rFonts w:cs="B Zar"/>
                <w:lang w:bidi="fa-IR"/>
              </w:rPr>
            </w:pPr>
            <w:r w:rsidRPr="00F9255F">
              <w:rPr>
                <w:rFonts w:cs="B Zar" w:hint="cs"/>
                <w:rtl/>
                <w:lang w:bidi="fa-IR"/>
              </w:rPr>
              <w:t>14</w:t>
            </w:r>
          </w:p>
        </w:tc>
      </w:tr>
      <w:tr w:rsidR="00EC108F" w:rsidTr="004E1B03">
        <w:trPr>
          <w:trHeight w:val="398"/>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در کل فرایند اسکراب دست ها آب به لباس جراحی که بر تن دارد نمی پاشد.</w:t>
            </w:r>
          </w:p>
        </w:tc>
        <w:tc>
          <w:tcPr>
            <w:tcW w:w="709" w:type="dxa"/>
            <w:vAlign w:val="center"/>
          </w:tcPr>
          <w:p w:rsidR="00EC108F" w:rsidRPr="00F9255F" w:rsidRDefault="00EC108F" w:rsidP="006716E2">
            <w:pPr>
              <w:jc w:val="center"/>
              <w:rPr>
                <w:rFonts w:cs="B Zar"/>
                <w:rtl/>
                <w:lang w:bidi="fa-IR"/>
              </w:rPr>
            </w:pPr>
            <w:r w:rsidRPr="00F9255F">
              <w:rPr>
                <w:rFonts w:cs="B Zar" w:hint="cs"/>
                <w:rtl/>
                <w:lang w:bidi="fa-IR"/>
              </w:rPr>
              <w:t>15</w:t>
            </w:r>
          </w:p>
        </w:tc>
      </w:tr>
      <w:tr w:rsidR="00EC108F" w:rsidTr="004E1B03">
        <w:trPr>
          <w:trHeight w:val="348"/>
        </w:trPr>
        <w:tc>
          <w:tcPr>
            <w:tcW w:w="1328" w:type="dxa"/>
            <w:tcBorders>
              <w:right w:val="single" w:sz="4" w:space="0" w:color="auto"/>
            </w:tcBorders>
            <w:vAlign w:val="center"/>
          </w:tcPr>
          <w:p w:rsidR="00EC108F" w:rsidRPr="00622727" w:rsidRDefault="00EC108F" w:rsidP="006716E2">
            <w:pPr>
              <w:jc w:val="right"/>
              <w:rPr>
                <w:rFonts w:cs="B Koodak"/>
                <w:sz w:val="20"/>
                <w:szCs w:val="20"/>
                <w:lang w:bidi="fa-IR"/>
              </w:rPr>
            </w:pPr>
          </w:p>
        </w:tc>
        <w:tc>
          <w:tcPr>
            <w:tcW w:w="850"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6716E2">
            <w:pPr>
              <w:jc w:val="right"/>
              <w:rPr>
                <w:rFonts w:cs="B Zar"/>
                <w:lang w:bidi="fa-IR"/>
              </w:rPr>
            </w:pPr>
          </w:p>
        </w:tc>
        <w:tc>
          <w:tcPr>
            <w:tcW w:w="425" w:type="dxa"/>
            <w:vAlign w:val="center"/>
          </w:tcPr>
          <w:p w:rsidR="00EC108F" w:rsidRPr="00CF63D9" w:rsidRDefault="00EC108F" w:rsidP="006716E2">
            <w:pPr>
              <w:jc w:val="right"/>
              <w:rPr>
                <w:rFonts w:cs="B Zar"/>
                <w:highlight w:val="yellow"/>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 xml:space="preserve">بعد از ورود به اتاق عمل و قبل از پوشیدن گان و دستکش استریل دست ها و ساعد را با استفاده از حوله استریل و تکنیک آسپتیک خشک می نماید. </w:t>
            </w:r>
          </w:p>
        </w:tc>
        <w:tc>
          <w:tcPr>
            <w:tcW w:w="709" w:type="dxa"/>
            <w:vAlign w:val="center"/>
          </w:tcPr>
          <w:p w:rsidR="00EC108F" w:rsidRPr="00F9255F" w:rsidRDefault="00EC108F" w:rsidP="006716E2">
            <w:pPr>
              <w:jc w:val="center"/>
              <w:rPr>
                <w:rFonts w:cs="B Zar"/>
                <w:rtl/>
                <w:lang w:bidi="fa-IR"/>
              </w:rPr>
            </w:pPr>
            <w:r w:rsidRPr="00F9255F">
              <w:rPr>
                <w:rFonts w:cs="B Zar" w:hint="cs"/>
                <w:rtl/>
                <w:lang w:bidi="fa-IR"/>
              </w:rPr>
              <w:t>16</w:t>
            </w:r>
          </w:p>
        </w:tc>
      </w:tr>
    </w:tbl>
    <w:p w:rsidR="00B44499" w:rsidRDefault="00B44499" w:rsidP="00722040">
      <w:pPr>
        <w:spacing w:line="240" w:lineRule="auto"/>
        <w:rPr>
          <w:rFonts w:cs="B Nazanin+ Bold"/>
          <w:sz w:val="2"/>
          <w:szCs w:val="2"/>
          <w:rtl/>
          <w:lang w:bidi="fa-IR"/>
        </w:rPr>
      </w:pPr>
    </w:p>
    <w:p w:rsidR="008D2B07" w:rsidRDefault="008D2B07" w:rsidP="00722040">
      <w:pPr>
        <w:spacing w:line="240" w:lineRule="auto"/>
        <w:rPr>
          <w:rFonts w:cs="B Nazanin+ Bold"/>
          <w:sz w:val="2"/>
          <w:szCs w:val="2"/>
          <w:rtl/>
          <w:lang w:bidi="fa-IR"/>
        </w:rPr>
      </w:pPr>
    </w:p>
    <w:p w:rsidR="008D2B07" w:rsidRPr="00AC56C1" w:rsidRDefault="008D2B07" w:rsidP="00722040">
      <w:pPr>
        <w:spacing w:line="240" w:lineRule="auto"/>
        <w:rPr>
          <w:rFonts w:cs="B Nazanin+ Bold"/>
          <w:sz w:val="2"/>
          <w:szCs w:val="2"/>
          <w:rtl/>
          <w:lang w:bidi="fa-IR"/>
        </w:rPr>
      </w:pPr>
    </w:p>
    <w:p w:rsidR="00AC56C1" w:rsidRDefault="00AC56C1" w:rsidP="00722040">
      <w:pPr>
        <w:spacing w:line="240" w:lineRule="auto"/>
        <w:rPr>
          <w:rFonts w:cs="B Koodak"/>
          <w:sz w:val="2"/>
          <w:szCs w:val="2"/>
          <w:rtl/>
          <w:lang w:bidi="fa-IR"/>
        </w:rPr>
      </w:pPr>
    </w:p>
    <w:p w:rsidR="009F39B0" w:rsidRDefault="009F39B0" w:rsidP="00722040">
      <w:pPr>
        <w:spacing w:line="240" w:lineRule="auto"/>
        <w:rPr>
          <w:rFonts w:cs="B Koodak"/>
          <w:sz w:val="2"/>
          <w:szCs w:val="2"/>
          <w:rtl/>
          <w:lang w:bidi="fa-IR"/>
        </w:rPr>
      </w:pPr>
    </w:p>
    <w:p w:rsidR="009F39B0" w:rsidRDefault="009F39B0"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p w:rsidR="009F39B0" w:rsidRDefault="009F39B0" w:rsidP="00722040">
      <w:pPr>
        <w:spacing w:line="240" w:lineRule="auto"/>
        <w:rPr>
          <w:rFonts w:cs="B Koodak"/>
          <w:sz w:val="2"/>
          <w:szCs w:val="2"/>
          <w:rtl/>
          <w:lang w:bidi="fa-IR"/>
        </w:rPr>
      </w:pPr>
    </w:p>
    <w:p w:rsidR="009F39B0" w:rsidRDefault="009F39B0" w:rsidP="00722040">
      <w:pPr>
        <w:spacing w:line="240" w:lineRule="auto"/>
        <w:rPr>
          <w:rFonts w:cs="B Koodak"/>
          <w:sz w:val="2"/>
          <w:szCs w:val="2"/>
          <w:rtl/>
          <w:lang w:bidi="fa-IR"/>
        </w:rPr>
      </w:pPr>
    </w:p>
    <w:tbl>
      <w:tblPr>
        <w:tblStyle w:val="TableGrid"/>
        <w:tblW w:w="10542" w:type="dxa"/>
        <w:tblInd w:w="198" w:type="dxa"/>
        <w:tblLayout w:type="fixed"/>
        <w:tblLook w:val="04A0" w:firstRow="1" w:lastRow="0" w:firstColumn="1" w:lastColumn="0" w:noHBand="0" w:noVBand="1"/>
      </w:tblPr>
      <w:tblGrid>
        <w:gridCol w:w="1326"/>
        <w:gridCol w:w="852"/>
        <w:gridCol w:w="426"/>
        <w:gridCol w:w="425"/>
        <w:gridCol w:w="6804"/>
        <w:gridCol w:w="709"/>
      </w:tblGrid>
      <w:tr w:rsidR="00CF63D9" w:rsidTr="00CF63D9">
        <w:trPr>
          <w:cantSplit/>
          <w:trHeight w:val="322"/>
        </w:trPr>
        <w:tc>
          <w:tcPr>
            <w:tcW w:w="10542" w:type="dxa"/>
            <w:gridSpan w:val="6"/>
            <w:shd w:val="clear" w:color="auto" w:fill="C6D9F1" w:themeFill="text2" w:themeFillTint="33"/>
            <w:vAlign w:val="center"/>
          </w:tcPr>
          <w:p w:rsidR="00CF63D9" w:rsidRPr="00CF63D9" w:rsidRDefault="00CF63D9" w:rsidP="00CF63D9">
            <w:pPr>
              <w:jc w:val="center"/>
              <w:rPr>
                <w:rFonts w:cs="B Titr"/>
                <w:b/>
                <w:bCs/>
                <w:sz w:val="28"/>
                <w:szCs w:val="28"/>
                <w:rtl/>
                <w:lang w:bidi="fa-IR"/>
              </w:rPr>
            </w:pPr>
            <w:r w:rsidRPr="00CF63D9">
              <w:rPr>
                <w:rFonts w:cs="B Titr" w:hint="cs"/>
                <w:b/>
                <w:bCs/>
                <w:sz w:val="28"/>
                <w:szCs w:val="28"/>
                <w:rtl/>
                <w:lang w:bidi="fa-IR"/>
              </w:rPr>
              <w:t>اسکراب دست</w:t>
            </w:r>
            <w:r>
              <w:rPr>
                <w:rFonts w:cs="B Titr" w:hint="cs"/>
                <w:b/>
                <w:bCs/>
                <w:sz w:val="28"/>
                <w:szCs w:val="28"/>
                <w:rtl/>
                <w:lang w:bidi="fa-IR"/>
              </w:rPr>
              <w:t xml:space="preserve"> </w:t>
            </w:r>
            <w:r w:rsidR="00716E58">
              <w:rPr>
                <w:rFonts w:cs="B Titr" w:hint="cs"/>
                <w:b/>
                <w:bCs/>
                <w:sz w:val="28"/>
                <w:szCs w:val="28"/>
                <w:rtl/>
                <w:lang w:bidi="fa-IR"/>
              </w:rPr>
              <w:t xml:space="preserve">جهت عمل </w:t>
            </w:r>
            <w:r>
              <w:rPr>
                <w:rFonts w:cs="B Titr" w:hint="cs"/>
                <w:b/>
                <w:bCs/>
                <w:sz w:val="28"/>
                <w:szCs w:val="28"/>
                <w:rtl/>
                <w:lang w:bidi="fa-IR"/>
              </w:rPr>
              <w:t>جراحی</w:t>
            </w:r>
            <w:r w:rsidRPr="00CF63D9">
              <w:rPr>
                <w:rFonts w:cs="B Titr" w:hint="cs"/>
                <w:b/>
                <w:bCs/>
                <w:sz w:val="28"/>
                <w:szCs w:val="28"/>
                <w:rtl/>
                <w:lang w:bidi="fa-IR"/>
              </w:rPr>
              <w:t xml:space="preserve"> با محلول پایه الکلی</w:t>
            </w:r>
          </w:p>
        </w:tc>
      </w:tr>
      <w:tr w:rsidR="00EC108F" w:rsidTr="00CF63D9">
        <w:trPr>
          <w:cantSplit/>
          <w:trHeight w:val="1095"/>
        </w:trPr>
        <w:tc>
          <w:tcPr>
            <w:tcW w:w="1326" w:type="dxa"/>
            <w:tcBorders>
              <w:right w:val="single" w:sz="4" w:space="0" w:color="auto"/>
            </w:tcBorders>
            <w:shd w:val="clear" w:color="auto" w:fill="C6D9F1" w:themeFill="text2" w:themeFillTint="33"/>
            <w:vAlign w:val="center"/>
          </w:tcPr>
          <w:p w:rsidR="00EC108F" w:rsidRPr="00D57C5B" w:rsidRDefault="00EC108F" w:rsidP="00B07B47">
            <w:pPr>
              <w:jc w:val="center"/>
              <w:rPr>
                <w:rFonts w:cs="B Titr"/>
                <w:b/>
                <w:bCs/>
                <w:sz w:val="18"/>
                <w:szCs w:val="18"/>
                <w:lang w:bidi="fa-IR"/>
              </w:rPr>
            </w:pPr>
            <w:r w:rsidRPr="00D57C5B">
              <w:rPr>
                <w:rFonts w:cs="B Titr" w:hint="cs"/>
                <w:b/>
                <w:bCs/>
                <w:sz w:val="18"/>
                <w:szCs w:val="18"/>
                <w:rtl/>
                <w:lang w:bidi="fa-IR"/>
              </w:rPr>
              <w:t>توضیحات</w:t>
            </w:r>
          </w:p>
        </w:tc>
        <w:tc>
          <w:tcPr>
            <w:tcW w:w="852" w:type="dxa"/>
            <w:tcBorders>
              <w:right w:val="single" w:sz="4" w:space="0" w:color="auto"/>
            </w:tcBorders>
            <w:shd w:val="clear" w:color="auto" w:fill="C6D9F1" w:themeFill="text2" w:themeFillTint="33"/>
            <w:textDirection w:val="btLr"/>
            <w:vAlign w:val="center"/>
          </w:tcPr>
          <w:p w:rsidR="00EC108F" w:rsidRPr="00D57C5B" w:rsidRDefault="00EC108F" w:rsidP="00B07B47">
            <w:pPr>
              <w:ind w:left="113" w:right="113"/>
              <w:jc w:val="center"/>
              <w:rPr>
                <w:rFonts w:cs="B Titr"/>
                <w:b/>
                <w:bCs/>
                <w:sz w:val="18"/>
                <w:szCs w:val="18"/>
                <w:lang w:bidi="fa-IR"/>
              </w:rPr>
            </w:pPr>
            <w:r w:rsidRPr="00D57C5B">
              <w:rPr>
                <w:rFonts w:cs="B Titr" w:hint="cs"/>
                <w:b/>
                <w:bCs/>
                <w:sz w:val="18"/>
                <w:szCs w:val="18"/>
                <w:rtl/>
                <w:lang w:bidi="fa-IR"/>
              </w:rPr>
              <w:t>روش ارزیابی</w:t>
            </w:r>
          </w:p>
        </w:tc>
        <w:tc>
          <w:tcPr>
            <w:tcW w:w="426" w:type="dxa"/>
            <w:tcBorders>
              <w:right w:val="single" w:sz="4" w:space="0" w:color="auto"/>
            </w:tcBorders>
            <w:shd w:val="clear" w:color="auto" w:fill="C6D9F1" w:themeFill="text2" w:themeFillTint="33"/>
            <w:textDirection w:val="btLr"/>
            <w:vAlign w:val="center"/>
          </w:tcPr>
          <w:p w:rsidR="00EC108F" w:rsidRPr="00D57C5B" w:rsidRDefault="00EC108F" w:rsidP="00B07B47">
            <w:pPr>
              <w:ind w:right="113"/>
              <w:jc w:val="center"/>
              <w:rPr>
                <w:rFonts w:cs="B Titr"/>
                <w:b/>
                <w:bCs/>
                <w:sz w:val="18"/>
                <w:szCs w:val="18"/>
                <w:lang w:bidi="fa-IR"/>
              </w:rPr>
            </w:pPr>
            <w:r w:rsidRPr="00D57C5B">
              <w:rPr>
                <w:rFonts w:cs="B Titr" w:hint="cs"/>
                <w:b/>
                <w:bCs/>
                <w:sz w:val="18"/>
                <w:szCs w:val="18"/>
                <w:rtl/>
                <w:lang w:bidi="fa-IR"/>
              </w:rPr>
              <w:t>خیر</w:t>
            </w:r>
          </w:p>
        </w:tc>
        <w:tc>
          <w:tcPr>
            <w:tcW w:w="425" w:type="dxa"/>
            <w:tcBorders>
              <w:right w:val="single" w:sz="4" w:space="0" w:color="auto"/>
            </w:tcBorders>
            <w:shd w:val="clear" w:color="auto" w:fill="C6D9F1" w:themeFill="text2" w:themeFillTint="33"/>
            <w:textDirection w:val="btLr"/>
            <w:vAlign w:val="center"/>
          </w:tcPr>
          <w:p w:rsidR="00EC108F" w:rsidRPr="00D57C5B" w:rsidRDefault="00EC108F" w:rsidP="00B07B47">
            <w:pPr>
              <w:ind w:right="113"/>
              <w:jc w:val="center"/>
              <w:rPr>
                <w:rFonts w:cs="B Titr"/>
                <w:b/>
                <w:bCs/>
                <w:sz w:val="18"/>
                <w:szCs w:val="18"/>
                <w:lang w:bidi="fa-IR"/>
              </w:rPr>
            </w:pPr>
            <w:r w:rsidRPr="00D57C5B">
              <w:rPr>
                <w:rFonts w:cs="B Titr" w:hint="cs"/>
                <w:b/>
                <w:bCs/>
                <w:sz w:val="18"/>
                <w:szCs w:val="18"/>
                <w:rtl/>
                <w:lang w:bidi="fa-IR"/>
              </w:rPr>
              <w:t>بلی</w:t>
            </w:r>
          </w:p>
        </w:tc>
        <w:tc>
          <w:tcPr>
            <w:tcW w:w="6804" w:type="dxa"/>
            <w:tcBorders>
              <w:bottom w:val="single" w:sz="4" w:space="0" w:color="auto"/>
              <w:right w:val="single" w:sz="4" w:space="0" w:color="auto"/>
            </w:tcBorders>
            <w:shd w:val="clear" w:color="auto" w:fill="C6D9F1" w:themeFill="text2" w:themeFillTint="33"/>
            <w:vAlign w:val="center"/>
          </w:tcPr>
          <w:p w:rsidR="00EC108F" w:rsidRPr="00D57C5B" w:rsidRDefault="00EC108F" w:rsidP="00B07B47">
            <w:pPr>
              <w:jc w:val="center"/>
              <w:rPr>
                <w:rFonts w:cs="B Titr"/>
                <w:b/>
                <w:bCs/>
                <w:sz w:val="18"/>
                <w:szCs w:val="18"/>
                <w:lang w:bidi="fa-IR"/>
              </w:rPr>
            </w:pPr>
            <w:r w:rsidRPr="00D57C5B">
              <w:rPr>
                <w:rFonts w:cs="B Titr" w:hint="cs"/>
                <w:b/>
                <w:bCs/>
                <w:sz w:val="18"/>
                <w:szCs w:val="18"/>
                <w:rtl/>
                <w:lang w:bidi="fa-IR"/>
              </w:rPr>
              <w:t>عنوان</w:t>
            </w:r>
          </w:p>
        </w:tc>
        <w:tc>
          <w:tcPr>
            <w:tcW w:w="709" w:type="dxa"/>
            <w:tcBorders>
              <w:left w:val="single" w:sz="4" w:space="0" w:color="auto"/>
              <w:bottom w:val="single" w:sz="4" w:space="0" w:color="auto"/>
            </w:tcBorders>
            <w:shd w:val="clear" w:color="auto" w:fill="C6D9F1" w:themeFill="text2" w:themeFillTint="33"/>
            <w:vAlign w:val="center"/>
          </w:tcPr>
          <w:p w:rsidR="00EC108F" w:rsidRPr="00D57C5B" w:rsidRDefault="00EC108F" w:rsidP="00B07B47">
            <w:pPr>
              <w:jc w:val="center"/>
              <w:rPr>
                <w:rFonts w:cs="B Titr"/>
                <w:b/>
                <w:bCs/>
                <w:sz w:val="18"/>
                <w:szCs w:val="18"/>
                <w:lang w:bidi="fa-IR"/>
              </w:rPr>
            </w:pPr>
            <w:r w:rsidRPr="00D57C5B">
              <w:rPr>
                <w:rFonts w:cs="B Titr" w:hint="cs"/>
                <w:b/>
                <w:bCs/>
                <w:sz w:val="18"/>
                <w:szCs w:val="18"/>
                <w:rtl/>
                <w:lang w:bidi="fa-IR"/>
              </w:rPr>
              <w:t>ردیف</w:t>
            </w:r>
          </w:p>
        </w:tc>
      </w:tr>
      <w:tr w:rsidR="00EC108F" w:rsidTr="00EC108F">
        <w:trPr>
          <w:cantSplit/>
          <w:trHeight w:val="726"/>
        </w:trPr>
        <w:tc>
          <w:tcPr>
            <w:tcW w:w="1326" w:type="dxa"/>
            <w:tcBorders>
              <w:right w:val="single" w:sz="4" w:space="0" w:color="auto"/>
            </w:tcBorders>
            <w:vAlign w:val="center"/>
          </w:tcPr>
          <w:p w:rsidR="00EC108F" w:rsidRPr="00622727" w:rsidRDefault="00EC108F" w:rsidP="00165B80">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rtl/>
                <w:lang w:bidi="fa-IR"/>
              </w:rPr>
            </w:pPr>
            <w:r w:rsidRPr="00F9255F">
              <w:rPr>
                <w:rFonts w:cs="B Zar" w:hint="cs"/>
                <w:rtl/>
                <w:lang w:bidi="fa-IR"/>
              </w:rPr>
              <w:t>مصاحبه</w:t>
            </w:r>
          </w:p>
        </w:tc>
        <w:tc>
          <w:tcPr>
            <w:tcW w:w="426" w:type="dxa"/>
            <w:vAlign w:val="center"/>
          </w:tcPr>
          <w:p w:rsidR="00EC108F" w:rsidRPr="00F9255F" w:rsidRDefault="00EC108F" w:rsidP="00165B80">
            <w:pPr>
              <w:jc w:val="right"/>
              <w:rPr>
                <w:rFonts w:cs="B Zar"/>
                <w:lang w:bidi="fa-IR"/>
              </w:rPr>
            </w:pPr>
          </w:p>
        </w:tc>
        <w:tc>
          <w:tcPr>
            <w:tcW w:w="425" w:type="dxa"/>
            <w:vAlign w:val="center"/>
          </w:tcPr>
          <w:p w:rsidR="00EC108F" w:rsidRPr="00F9255F" w:rsidRDefault="00EC108F" w:rsidP="00165B80">
            <w:pPr>
              <w:jc w:val="right"/>
              <w:rPr>
                <w:rFonts w:cs="B Zar"/>
                <w:lang w:bidi="fa-IR"/>
              </w:rPr>
            </w:pPr>
          </w:p>
        </w:tc>
        <w:tc>
          <w:tcPr>
            <w:tcW w:w="6804" w:type="dxa"/>
            <w:vAlign w:val="center"/>
          </w:tcPr>
          <w:p w:rsidR="00EC108F" w:rsidRPr="00F9255F" w:rsidRDefault="00EC108F" w:rsidP="00052479">
            <w:pPr>
              <w:bidi/>
              <w:jc w:val="both"/>
              <w:rPr>
                <w:rFonts w:cs="B Zar"/>
                <w:rtl/>
                <w:lang w:bidi="fa-IR"/>
              </w:rPr>
            </w:pPr>
            <w:r>
              <w:rPr>
                <w:rFonts w:cs="B Zar" w:hint="cs"/>
                <w:rtl/>
                <w:lang w:bidi="fa-IR"/>
              </w:rPr>
              <w:t>هنگامی که از محلول های جراحی مالش دست با پایه الکلی، مطابق با زمان توصیه شده  شرکت سازنده عمل می نماید.</w:t>
            </w:r>
          </w:p>
        </w:tc>
        <w:tc>
          <w:tcPr>
            <w:tcW w:w="709" w:type="dxa"/>
            <w:vAlign w:val="center"/>
          </w:tcPr>
          <w:p w:rsidR="00EC108F" w:rsidRPr="00F9255F" w:rsidRDefault="00EC108F" w:rsidP="00165B80">
            <w:pPr>
              <w:jc w:val="center"/>
              <w:rPr>
                <w:rFonts w:cs="B Zar"/>
                <w:rtl/>
                <w:lang w:bidi="fa-IR"/>
              </w:rPr>
            </w:pPr>
            <w:r>
              <w:rPr>
                <w:rFonts w:cs="B Zar" w:hint="cs"/>
                <w:rtl/>
                <w:lang w:bidi="fa-IR"/>
              </w:rPr>
              <w:t>1</w:t>
            </w:r>
          </w:p>
        </w:tc>
      </w:tr>
      <w:tr w:rsidR="00EC108F" w:rsidTr="00EC108F">
        <w:trPr>
          <w:trHeight w:val="216"/>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right w:val="single" w:sz="4" w:space="0" w:color="auto"/>
            </w:tcBorders>
            <w:vAlign w:val="center"/>
          </w:tcPr>
          <w:p w:rsidR="00EC108F" w:rsidRPr="00F9255F" w:rsidRDefault="00EC108F" w:rsidP="00EC108F">
            <w:pPr>
              <w:jc w:val="center"/>
              <w:rPr>
                <w:rFonts w:cs="B Zar"/>
                <w:lang w:bidi="fa-IR"/>
              </w:rPr>
            </w:pPr>
            <w:r>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tcBorders>
              <w:right w:val="single" w:sz="4" w:space="0" w:color="auto"/>
            </w:tcBorders>
            <w:vAlign w:val="center"/>
          </w:tcPr>
          <w:p w:rsidR="00EC108F" w:rsidRPr="00F9255F" w:rsidRDefault="00EC108F" w:rsidP="00B07B47">
            <w:pPr>
              <w:jc w:val="right"/>
              <w:rPr>
                <w:rFonts w:cs="B Zar"/>
                <w:lang w:bidi="fa-IR"/>
              </w:rPr>
            </w:pPr>
          </w:p>
        </w:tc>
        <w:tc>
          <w:tcPr>
            <w:tcW w:w="6804" w:type="dxa"/>
            <w:tcBorders>
              <w:top w:val="single" w:sz="4" w:space="0" w:color="auto"/>
              <w:left w:val="single" w:sz="4" w:space="0" w:color="auto"/>
              <w:right w:val="single" w:sz="4" w:space="0" w:color="auto"/>
            </w:tcBorders>
            <w:vAlign w:val="center"/>
          </w:tcPr>
          <w:p w:rsidR="00EC108F" w:rsidRPr="00F9255F" w:rsidRDefault="00EC108F" w:rsidP="00052479">
            <w:pPr>
              <w:bidi/>
              <w:jc w:val="both"/>
              <w:rPr>
                <w:rFonts w:cs="B Zar"/>
                <w:lang w:bidi="fa-IR"/>
              </w:rPr>
            </w:pPr>
            <w:r>
              <w:rPr>
                <w:rFonts w:cs="B Zar" w:hint="cs"/>
                <w:rtl/>
                <w:lang w:bidi="fa-IR"/>
              </w:rPr>
              <w:t>محلول با پایه الکلی را بر روی دست های تمیز وخشک می ریزد.</w:t>
            </w:r>
          </w:p>
        </w:tc>
        <w:tc>
          <w:tcPr>
            <w:tcW w:w="709" w:type="dxa"/>
            <w:tcBorders>
              <w:left w:val="single" w:sz="4" w:space="0" w:color="auto"/>
            </w:tcBorders>
            <w:vAlign w:val="center"/>
          </w:tcPr>
          <w:p w:rsidR="00EC108F" w:rsidRPr="00F9255F" w:rsidRDefault="00EC108F" w:rsidP="00B07B47">
            <w:pPr>
              <w:jc w:val="center"/>
              <w:rPr>
                <w:rFonts w:cs="B Zar"/>
                <w:lang w:bidi="fa-IR"/>
              </w:rPr>
            </w:pPr>
            <w:r>
              <w:rPr>
                <w:rFonts w:cs="B Zar" w:hint="cs"/>
                <w:rtl/>
                <w:lang w:bidi="fa-IR"/>
              </w:rPr>
              <w:t>2</w:t>
            </w:r>
          </w:p>
        </w:tc>
      </w:tr>
      <w:tr w:rsidR="00EC108F" w:rsidTr="00EC108F">
        <w:trPr>
          <w:trHeight w:val="300"/>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lang w:bidi="fa-IR"/>
              </w:rPr>
            </w:pPr>
            <w:r>
              <w:rPr>
                <w:rFonts w:cs="B Zar" w:hint="cs"/>
                <w:rtl/>
                <w:lang w:bidi="fa-IR"/>
              </w:rPr>
              <w:t>مصاحبه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اسکراب جراحی دست و محلول مالش دست جراحی را با محلول های مالش دست با پایه الکلی بصورت پی در پی استفاده نمی کند.</w:t>
            </w:r>
          </w:p>
        </w:tc>
        <w:tc>
          <w:tcPr>
            <w:tcW w:w="709" w:type="dxa"/>
            <w:vAlign w:val="center"/>
          </w:tcPr>
          <w:p w:rsidR="00EC108F" w:rsidRPr="00F9255F" w:rsidRDefault="00EC108F" w:rsidP="00B07B47">
            <w:pPr>
              <w:jc w:val="center"/>
              <w:rPr>
                <w:rFonts w:cs="B Zar"/>
                <w:lang w:bidi="fa-IR"/>
              </w:rPr>
            </w:pPr>
            <w:r>
              <w:rPr>
                <w:rFonts w:cs="B Zar" w:hint="cs"/>
                <w:rtl/>
                <w:lang w:bidi="fa-IR"/>
              </w:rPr>
              <w:t>3</w:t>
            </w:r>
          </w:p>
        </w:tc>
      </w:tr>
      <w:tr w:rsidR="00EC108F" w:rsidTr="00EC108F">
        <w:trPr>
          <w:trHeight w:val="549"/>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lang w:bidi="fa-IR"/>
              </w:rPr>
            </w:pPr>
            <w:r w:rsidRPr="00F9255F">
              <w:rPr>
                <w:rFonts w:cs="B Zar" w:hint="cs"/>
                <w:rtl/>
                <w:lang w:bidi="fa-IR"/>
              </w:rPr>
              <w:t>مصاحبه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در هنگام استفاده از محلول های مالش دست با پایه الکلی مقدار محلول به حدی استفاده می شود که در کل مدت آماده سازی دست برای اعمال جراحی دست ها و ساعد تا ناحیه ی آرنج ها کاملا مرطوب باقی بمانند.(کمتر از 16 سی سی)</w:t>
            </w:r>
          </w:p>
        </w:tc>
        <w:tc>
          <w:tcPr>
            <w:tcW w:w="709" w:type="dxa"/>
            <w:vAlign w:val="center"/>
          </w:tcPr>
          <w:p w:rsidR="00EC108F" w:rsidRPr="00F9255F" w:rsidRDefault="00EC108F" w:rsidP="00B07B47">
            <w:pPr>
              <w:jc w:val="center"/>
              <w:rPr>
                <w:rFonts w:cs="B Zar"/>
                <w:lang w:bidi="fa-IR"/>
              </w:rPr>
            </w:pPr>
            <w:r>
              <w:rPr>
                <w:rFonts w:cs="B Zar" w:hint="cs"/>
                <w:rtl/>
                <w:lang w:bidi="fa-IR"/>
              </w:rPr>
              <w:t>4</w:t>
            </w:r>
          </w:p>
        </w:tc>
      </w:tr>
      <w:tr w:rsidR="00EC108F" w:rsidTr="00EC108F">
        <w:trPr>
          <w:trHeight w:val="276"/>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بعد از استفاده از محلول مالش دست با پایه الکلی و قبل از پوشیدن دستکش استریل، اجازه می دهد تا دست ها و ساعدها تا ناحیه آرنج کاملا خشک شوند.</w:t>
            </w:r>
          </w:p>
        </w:tc>
        <w:tc>
          <w:tcPr>
            <w:tcW w:w="709" w:type="dxa"/>
            <w:vAlign w:val="center"/>
          </w:tcPr>
          <w:p w:rsidR="00EC108F" w:rsidRPr="00F9255F" w:rsidRDefault="00EC108F" w:rsidP="00B07B47">
            <w:pPr>
              <w:jc w:val="center"/>
              <w:rPr>
                <w:rFonts w:cs="B Zar"/>
                <w:lang w:bidi="fa-IR"/>
              </w:rPr>
            </w:pPr>
            <w:r>
              <w:rPr>
                <w:rFonts w:cs="B Zar" w:hint="cs"/>
                <w:rtl/>
                <w:lang w:bidi="fa-IR"/>
              </w:rPr>
              <w:t>5</w:t>
            </w:r>
          </w:p>
        </w:tc>
      </w:tr>
      <w:tr w:rsidR="00EC108F" w:rsidTr="00EC108F">
        <w:trPr>
          <w:trHeight w:val="338"/>
        </w:trPr>
        <w:tc>
          <w:tcPr>
            <w:tcW w:w="1326" w:type="dxa"/>
            <w:tcBorders>
              <w:bottom w:val="single" w:sz="4" w:space="0" w:color="auto"/>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bottom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tcBorders>
              <w:bottom w:val="single" w:sz="4" w:space="0" w:color="auto"/>
            </w:tcBorders>
            <w:vAlign w:val="center"/>
          </w:tcPr>
          <w:p w:rsidR="00EC108F" w:rsidRPr="00F9255F" w:rsidRDefault="00EC108F" w:rsidP="00B07B47">
            <w:pPr>
              <w:jc w:val="right"/>
              <w:rPr>
                <w:rFonts w:cs="B Zar"/>
                <w:lang w:bidi="fa-IR"/>
              </w:rPr>
            </w:pPr>
          </w:p>
        </w:tc>
        <w:tc>
          <w:tcPr>
            <w:tcW w:w="425" w:type="dxa"/>
            <w:tcBorders>
              <w:bottom w:val="single" w:sz="4" w:space="0" w:color="auto"/>
            </w:tcBorders>
            <w:vAlign w:val="center"/>
          </w:tcPr>
          <w:p w:rsidR="00EC108F" w:rsidRPr="00F9255F" w:rsidRDefault="00EC108F" w:rsidP="00B07B47">
            <w:pPr>
              <w:jc w:val="right"/>
              <w:rPr>
                <w:rFonts w:cs="B Zar"/>
                <w:lang w:bidi="fa-IR"/>
              </w:rPr>
            </w:pPr>
          </w:p>
        </w:tc>
        <w:tc>
          <w:tcPr>
            <w:tcW w:w="6804" w:type="dxa"/>
            <w:tcBorders>
              <w:bottom w:val="single" w:sz="4" w:space="0" w:color="auto"/>
            </w:tcBorders>
            <w:vAlign w:val="center"/>
          </w:tcPr>
          <w:p w:rsidR="00EC108F" w:rsidRPr="00F9255F" w:rsidRDefault="00EC108F" w:rsidP="00052479">
            <w:pPr>
              <w:bidi/>
              <w:jc w:val="both"/>
              <w:rPr>
                <w:rFonts w:cs="B Zar"/>
                <w:lang w:bidi="fa-IR"/>
              </w:rPr>
            </w:pPr>
            <w:r>
              <w:rPr>
                <w:rFonts w:cs="B Zar" w:hint="cs"/>
                <w:rtl/>
                <w:lang w:bidi="fa-IR"/>
              </w:rPr>
              <w:t>بعد از عمل و در هنگام در آوردن دستکش، دست ها با محلول ضدعفونی با بنیان الکلی به یکدیگر مالش داده می شود.</w:t>
            </w:r>
          </w:p>
        </w:tc>
        <w:tc>
          <w:tcPr>
            <w:tcW w:w="709" w:type="dxa"/>
            <w:tcBorders>
              <w:bottom w:val="single" w:sz="4" w:space="0" w:color="auto"/>
            </w:tcBorders>
            <w:vAlign w:val="center"/>
          </w:tcPr>
          <w:p w:rsidR="00EC108F" w:rsidRPr="00F9255F" w:rsidRDefault="00EC108F" w:rsidP="00B07B47">
            <w:pPr>
              <w:jc w:val="center"/>
              <w:rPr>
                <w:rFonts w:cs="B Zar"/>
                <w:lang w:bidi="fa-IR"/>
              </w:rPr>
            </w:pPr>
            <w:r>
              <w:rPr>
                <w:rFonts w:cs="B Zar" w:hint="cs"/>
                <w:rtl/>
                <w:lang w:bidi="fa-IR"/>
              </w:rPr>
              <w:t>6</w:t>
            </w:r>
          </w:p>
        </w:tc>
      </w:tr>
      <w:tr w:rsidR="00EC108F" w:rsidTr="00EC108F">
        <w:trPr>
          <w:trHeight w:val="259"/>
        </w:trPr>
        <w:tc>
          <w:tcPr>
            <w:tcW w:w="1326" w:type="dxa"/>
            <w:tcBorders>
              <w:top w:val="single" w:sz="4" w:space="0" w:color="auto"/>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top w:val="single" w:sz="4" w:space="0" w:color="auto"/>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tcBorders>
              <w:top w:val="single" w:sz="4" w:space="0" w:color="auto"/>
            </w:tcBorders>
            <w:vAlign w:val="center"/>
          </w:tcPr>
          <w:p w:rsidR="00EC108F" w:rsidRPr="00F9255F" w:rsidRDefault="00EC108F" w:rsidP="00B07B47">
            <w:pPr>
              <w:jc w:val="right"/>
              <w:rPr>
                <w:rFonts w:cs="B Zar"/>
                <w:lang w:bidi="fa-IR"/>
              </w:rPr>
            </w:pPr>
          </w:p>
        </w:tc>
        <w:tc>
          <w:tcPr>
            <w:tcW w:w="425" w:type="dxa"/>
            <w:tcBorders>
              <w:top w:val="single" w:sz="4" w:space="0" w:color="auto"/>
            </w:tcBorders>
            <w:vAlign w:val="center"/>
          </w:tcPr>
          <w:p w:rsidR="00EC108F" w:rsidRPr="00F9255F" w:rsidRDefault="00EC108F" w:rsidP="00B07B47">
            <w:pPr>
              <w:jc w:val="right"/>
              <w:rPr>
                <w:rFonts w:cs="B Zar"/>
                <w:lang w:bidi="fa-IR"/>
              </w:rPr>
            </w:pPr>
          </w:p>
        </w:tc>
        <w:tc>
          <w:tcPr>
            <w:tcW w:w="6804" w:type="dxa"/>
            <w:tcBorders>
              <w:top w:val="single" w:sz="4" w:space="0" w:color="auto"/>
            </w:tcBorders>
            <w:vAlign w:val="center"/>
          </w:tcPr>
          <w:p w:rsidR="00EC108F" w:rsidRPr="00F9255F" w:rsidRDefault="00EC108F" w:rsidP="00052479">
            <w:pPr>
              <w:bidi/>
              <w:jc w:val="both"/>
              <w:rPr>
                <w:rFonts w:cs="B Zar"/>
                <w:lang w:bidi="fa-IR"/>
              </w:rPr>
            </w:pPr>
            <w:r>
              <w:rPr>
                <w:rFonts w:cs="B Zar" w:hint="cs"/>
                <w:rtl/>
                <w:lang w:bidi="fa-IR"/>
              </w:rPr>
              <w:t>در صورت باقی ماندن پودر تالک و یا مایعات بیولوژیک بر روی دست ها، دست ها با آب و صابون شسته می شود.</w:t>
            </w:r>
          </w:p>
        </w:tc>
        <w:tc>
          <w:tcPr>
            <w:tcW w:w="709" w:type="dxa"/>
            <w:tcBorders>
              <w:top w:val="single" w:sz="4" w:space="0" w:color="auto"/>
            </w:tcBorders>
            <w:vAlign w:val="center"/>
          </w:tcPr>
          <w:p w:rsidR="00EC108F" w:rsidRPr="00BB1215" w:rsidRDefault="00EC108F" w:rsidP="00B07B47">
            <w:pPr>
              <w:jc w:val="center"/>
              <w:rPr>
                <w:rFonts w:cs="B Zar"/>
                <w:lang w:bidi="fa-IR"/>
              </w:rPr>
            </w:pPr>
            <w:r w:rsidRPr="00BB1215">
              <w:rPr>
                <w:rFonts w:cs="B Zar" w:hint="cs"/>
                <w:rtl/>
                <w:lang w:bidi="fa-IR"/>
              </w:rPr>
              <w:t>7</w:t>
            </w:r>
          </w:p>
        </w:tc>
      </w:tr>
      <w:tr w:rsidR="00EC108F" w:rsidTr="00EC108F">
        <w:trPr>
          <w:trHeight w:val="320"/>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با فشردن افشانه با استفاده از آرنج دست راست، تقریبا 5 میلی لیتر از ماده ضدعفونی با بنیان الکلی را  در کف دست چپ خود می ریزد.</w:t>
            </w:r>
          </w:p>
        </w:tc>
        <w:tc>
          <w:tcPr>
            <w:tcW w:w="709" w:type="dxa"/>
            <w:vAlign w:val="center"/>
          </w:tcPr>
          <w:p w:rsidR="00EC108F" w:rsidRPr="00F9255F" w:rsidRDefault="00EC108F" w:rsidP="00B07B47">
            <w:pPr>
              <w:jc w:val="center"/>
              <w:rPr>
                <w:rFonts w:cs="B Zar"/>
                <w:lang w:bidi="fa-IR"/>
              </w:rPr>
            </w:pPr>
            <w:r>
              <w:rPr>
                <w:rFonts w:cs="B Zar" w:hint="cs"/>
                <w:rtl/>
                <w:lang w:bidi="fa-IR"/>
              </w:rPr>
              <w:t>8</w:t>
            </w:r>
          </w:p>
        </w:tc>
      </w:tr>
      <w:tr w:rsidR="00EC108F" w:rsidTr="00EC108F">
        <w:trPr>
          <w:trHeight w:val="268"/>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به منظور ضدعفونی، نوک انگشتان دست راست خود را حداقل به مدت 5 ثانیه در ماده ضدعفونی که در کف دست چپ خود ریخته قرار می دهد.</w:t>
            </w:r>
          </w:p>
        </w:tc>
        <w:tc>
          <w:tcPr>
            <w:tcW w:w="709" w:type="dxa"/>
            <w:vAlign w:val="center"/>
          </w:tcPr>
          <w:p w:rsidR="00EC108F" w:rsidRPr="00F9255F" w:rsidRDefault="00EC108F" w:rsidP="00B07B47">
            <w:pPr>
              <w:jc w:val="center"/>
              <w:rPr>
                <w:rFonts w:cs="B Zar"/>
                <w:lang w:bidi="fa-IR"/>
              </w:rPr>
            </w:pPr>
            <w:r>
              <w:rPr>
                <w:rFonts w:cs="B Zar" w:hint="cs"/>
                <w:rtl/>
                <w:lang w:bidi="fa-IR"/>
              </w:rPr>
              <w:t>9</w:t>
            </w:r>
          </w:p>
        </w:tc>
      </w:tr>
      <w:tr w:rsidR="00EC108F" w:rsidTr="00EC108F">
        <w:trPr>
          <w:trHeight w:val="331"/>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ماده ضدعفونی با بنیان الکلی را به مدت(10 تا 15 ثانیه)، با استفاده از حرکات دایره ای بر روی تمام نواحی پوست در ناحیه ساعد(خلف، قدام، طرفین) تا بازو، دست راست خود میمالد</w:t>
            </w:r>
          </w:p>
        </w:tc>
        <w:tc>
          <w:tcPr>
            <w:tcW w:w="709" w:type="dxa"/>
            <w:vAlign w:val="center"/>
          </w:tcPr>
          <w:p w:rsidR="00EC108F" w:rsidRPr="00F9255F" w:rsidRDefault="00EC108F" w:rsidP="00B07B47">
            <w:pPr>
              <w:jc w:val="center"/>
              <w:rPr>
                <w:rFonts w:cs="B Zar"/>
                <w:lang w:bidi="fa-IR"/>
              </w:rPr>
            </w:pPr>
            <w:r>
              <w:rPr>
                <w:rFonts w:cs="B Zar" w:hint="cs"/>
                <w:rtl/>
                <w:lang w:bidi="fa-IR"/>
              </w:rPr>
              <w:t>10</w:t>
            </w:r>
          </w:p>
        </w:tc>
      </w:tr>
      <w:tr w:rsidR="00EC108F" w:rsidTr="00EC108F">
        <w:trPr>
          <w:trHeight w:val="250"/>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با فشردن افشانه با استفاده از آرنج دست چپ، تقریبا 5 میلی لیتر از ماده ضدعفونی با بنیان الکلی را  در کف دست راست خود می ریزد.</w:t>
            </w:r>
          </w:p>
        </w:tc>
        <w:tc>
          <w:tcPr>
            <w:tcW w:w="709" w:type="dxa"/>
            <w:vAlign w:val="center"/>
          </w:tcPr>
          <w:p w:rsidR="00EC108F" w:rsidRPr="00F9255F" w:rsidRDefault="00EC108F" w:rsidP="00B07B47">
            <w:pPr>
              <w:jc w:val="center"/>
              <w:rPr>
                <w:rFonts w:cs="B Zar"/>
                <w:lang w:bidi="fa-IR"/>
              </w:rPr>
            </w:pPr>
            <w:r>
              <w:rPr>
                <w:rFonts w:cs="B Zar" w:hint="cs"/>
                <w:rtl/>
                <w:lang w:bidi="fa-IR"/>
              </w:rPr>
              <w:t>11</w:t>
            </w:r>
          </w:p>
        </w:tc>
      </w:tr>
      <w:tr w:rsidR="00EC108F" w:rsidTr="00EC108F">
        <w:trPr>
          <w:trHeight w:val="312"/>
        </w:trPr>
        <w:tc>
          <w:tcPr>
            <w:tcW w:w="1326" w:type="dxa"/>
            <w:tcBorders>
              <w:right w:val="single" w:sz="4" w:space="0" w:color="auto"/>
            </w:tcBorders>
            <w:vAlign w:val="center"/>
          </w:tcPr>
          <w:p w:rsidR="00EC108F" w:rsidRPr="00622727" w:rsidRDefault="00EC108F" w:rsidP="00B07B47">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B07B47">
            <w:pPr>
              <w:jc w:val="right"/>
              <w:rPr>
                <w:rFonts w:cs="B Zar"/>
                <w:lang w:bidi="fa-IR"/>
              </w:rPr>
            </w:pPr>
          </w:p>
        </w:tc>
        <w:tc>
          <w:tcPr>
            <w:tcW w:w="425" w:type="dxa"/>
            <w:vAlign w:val="center"/>
          </w:tcPr>
          <w:p w:rsidR="00EC108F" w:rsidRPr="00F9255F" w:rsidRDefault="00EC108F" w:rsidP="00B07B47">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به منظور ضدعفونی، نوک انگشتان دست چپ خود را حداقل به مدت 5 ثانیه در ماده ضدعفونی که در کف دست راست خود ریخته قرار می دهد.</w:t>
            </w:r>
          </w:p>
        </w:tc>
        <w:tc>
          <w:tcPr>
            <w:tcW w:w="709" w:type="dxa"/>
            <w:vAlign w:val="center"/>
          </w:tcPr>
          <w:p w:rsidR="00EC108F" w:rsidRPr="00F9255F" w:rsidRDefault="00EC108F" w:rsidP="00B07B47">
            <w:pPr>
              <w:jc w:val="center"/>
              <w:rPr>
                <w:rFonts w:cs="B Zar"/>
                <w:lang w:bidi="fa-IR"/>
              </w:rPr>
            </w:pPr>
            <w:r>
              <w:rPr>
                <w:rFonts w:cs="B Zar" w:hint="cs"/>
                <w:rtl/>
                <w:lang w:bidi="fa-IR"/>
              </w:rPr>
              <w:t>12</w:t>
            </w:r>
          </w:p>
        </w:tc>
      </w:tr>
      <w:tr w:rsidR="00EC108F" w:rsidTr="00EC108F">
        <w:trPr>
          <w:trHeight w:val="389"/>
        </w:trPr>
        <w:tc>
          <w:tcPr>
            <w:tcW w:w="1326" w:type="dxa"/>
            <w:tcBorders>
              <w:right w:val="single" w:sz="4" w:space="0" w:color="auto"/>
            </w:tcBorders>
            <w:vAlign w:val="center"/>
          </w:tcPr>
          <w:p w:rsidR="00EC108F" w:rsidRPr="00622727" w:rsidRDefault="00EC108F" w:rsidP="00A56DC5">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A56DC5">
            <w:pPr>
              <w:jc w:val="right"/>
              <w:rPr>
                <w:rFonts w:cs="B Zar"/>
                <w:lang w:bidi="fa-IR"/>
              </w:rPr>
            </w:pPr>
          </w:p>
        </w:tc>
        <w:tc>
          <w:tcPr>
            <w:tcW w:w="425" w:type="dxa"/>
            <w:vAlign w:val="center"/>
          </w:tcPr>
          <w:p w:rsidR="00EC108F" w:rsidRPr="00F9255F" w:rsidRDefault="00EC108F" w:rsidP="00A56DC5">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ماده ضدعفونی با بنیان الکلی را به مدت(10 تا 15 ثانیه)، با استفاده از حرکات دایره ای بر روی تمام نواحی پوست در ناحیه ساعد(خلف، قدام، طرفین) تا بازو، دست چپ خود میمالد</w:t>
            </w:r>
          </w:p>
        </w:tc>
        <w:tc>
          <w:tcPr>
            <w:tcW w:w="709" w:type="dxa"/>
            <w:vAlign w:val="center"/>
          </w:tcPr>
          <w:p w:rsidR="00EC108F" w:rsidRPr="00F9255F" w:rsidRDefault="00EC108F" w:rsidP="00A56DC5">
            <w:pPr>
              <w:jc w:val="center"/>
              <w:rPr>
                <w:rFonts w:cs="B Zar"/>
                <w:lang w:bidi="fa-IR"/>
              </w:rPr>
            </w:pPr>
            <w:r>
              <w:rPr>
                <w:rFonts w:cs="B Zar" w:hint="cs"/>
                <w:rtl/>
                <w:lang w:bidi="fa-IR"/>
              </w:rPr>
              <w:t>13</w:t>
            </w:r>
          </w:p>
        </w:tc>
      </w:tr>
      <w:tr w:rsidR="00EC108F" w:rsidTr="00EC108F">
        <w:trPr>
          <w:trHeight w:val="280"/>
        </w:trPr>
        <w:tc>
          <w:tcPr>
            <w:tcW w:w="1326" w:type="dxa"/>
            <w:tcBorders>
              <w:right w:val="single" w:sz="4" w:space="0" w:color="auto"/>
            </w:tcBorders>
            <w:vAlign w:val="center"/>
          </w:tcPr>
          <w:p w:rsidR="00EC108F" w:rsidRPr="00622727" w:rsidRDefault="00EC108F" w:rsidP="00A56DC5">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A56DC5">
            <w:pPr>
              <w:jc w:val="right"/>
              <w:rPr>
                <w:rFonts w:cs="B Zar"/>
                <w:lang w:bidi="fa-IR"/>
              </w:rPr>
            </w:pPr>
          </w:p>
        </w:tc>
        <w:tc>
          <w:tcPr>
            <w:tcW w:w="425" w:type="dxa"/>
            <w:vAlign w:val="center"/>
          </w:tcPr>
          <w:p w:rsidR="00EC108F" w:rsidRPr="00F9255F" w:rsidRDefault="00EC108F" w:rsidP="00A56DC5">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با فشردن افشانه با استفاده از آرنج دست راست، تقریبا 5 میلی لیتر از ماده ضدعفونی با بنیان الکلی را  در کف دست چپ خود می ریزد</w:t>
            </w:r>
          </w:p>
        </w:tc>
        <w:tc>
          <w:tcPr>
            <w:tcW w:w="709" w:type="dxa"/>
            <w:vAlign w:val="center"/>
          </w:tcPr>
          <w:p w:rsidR="00EC108F" w:rsidRPr="00F9255F" w:rsidRDefault="00EC108F" w:rsidP="00A56DC5">
            <w:pPr>
              <w:jc w:val="center"/>
              <w:rPr>
                <w:rFonts w:cs="B Zar"/>
                <w:lang w:bidi="fa-IR"/>
              </w:rPr>
            </w:pPr>
            <w:r>
              <w:rPr>
                <w:rFonts w:cs="B Zar" w:hint="cs"/>
                <w:rtl/>
                <w:lang w:bidi="fa-IR"/>
              </w:rPr>
              <w:t>14</w:t>
            </w:r>
          </w:p>
        </w:tc>
      </w:tr>
      <w:tr w:rsidR="00EC108F" w:rsidTr="00EC108F">
        <w:trPr>
          <w:trHeight w:val="484"/>
        </w:trPr>
        <w:tc>
          <w:tcPr>
            <w:tcW w:w="1326" w:type="dxa"/>
            <w:tcBorders>
              <w:right w:val="single" w:sz="4" w:space="0" w:color="auto"/>
            </w:tcBorders>
            <w:vAlign w:val="center"/>
          </w:tcPr>
          <w:p w:rsidR="00EC108F" w:rsidRPr="00622727" w:rsidRDefault="00EC108F" w:rsidP="009F39B0">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Pr>
                <w:rFonts w:cs="B Zar" w:hint="cs"/>
                <w:rtl/>
                <w:lang w:bidi="fa-IR"/>
              </w:rPr>
              <w:t>مشاهده</w:t>
            </w:r>
          </w:p>
        </w:tc>
        <w:tc>
          <w:tcPr>
            <w:tcW w:w="426" w:type="dxa"/>
            <w:vAlign w:val="center"/>
          </w:tcPr>
          <w:p w:rsidR="00EC108F" w:rsidRPr="00F9255F" w:rsidRDefault="00EC108F" w:rsidP="009F39B0">
            <w:pPr>
              <w:jc w:val="right"/>
              <w:rPr>
                <w:rFonts w:cs="B Zar"/>
                <w:lang w:bidi="fa-IR"/>
              </w:rPr>
            </w:pPr>
          </w:p>
        </w:tc>
        <w:tc>
          <w:tcPr>
            <w:tcW w:w="425" w:type="dxa"/>
            <w:vAlign w:val="center"/>
          </w:tcPr>
          <w:p w:rsidR="00EC108F" w:rsidRPr="00F9255F" w:rsidRDefault="00EC108F" w:rsidP="009F39B0">
            <w:pPr>
              <w:jc w:val="right"/>
              <w:rPr>
                <w:rFonts w:cs="B Zar"/>
                <w:lang w:bidi="fa-IR"/>
              </w:rPr>
            </w:pPr>
          </w:p>
        </w:tc>
        <w:tc>
          <w:tcPr>
            <w:tcW w:w="6804" w:type="dxa"/>
            <w:vAlign w:val="center"/>
          </w:tcPr>
          <w:p w:rsidR="00EC108F" w:rsidRPr="00F9255F" w:rsidRDefault="00EC108F" w:rsidP="00052479">
            <w:pPr>
              <w:bidi/>
              <w:jc w:val="both"/>
              <w:rPr>
                <w:rFonts w:cs="B Zar"/>
                <w:rtl/>
                <w:lang w:bidi="fa-IR"/>
              </w:rPr>
            </w:pPr>
            <w:r>
              <w:rPr>
                <w:rFonts w:cs="B Zar" w:hint="cs"/>
                <w:rtl/>
                <w:lang w:bidi="fa-IR"/>
              </w:rPr>
              <w:t>کف دست راست خود را با حرکات جلو و عقب بر روی قسمت خلفی دست چپ شامل مچ دست بمالید.</w:t>
            </w:r>
          </w:p>
        </w:tc>
        <w:tc>
          <w:tcPr>
            <w:tcW w:w="709" w:type="dxa"/>
            <w:vAlign w:val="center"/>
          </w:tcPr>
          <w:p w:rsidR="00EC108F" w:rsidRPr="00F9255F" w:rsidRDefault="00EC108F" w:rsidP="009F39B0">
            <w:pPr>
              <w:jc w:val="center"/>
              <w:rPr>
                <w:rFonts w:cs="B Zar"/>
                <w:lang w:bidi="fa-IR"/>
              </w:rPr>
            </w:pPr>
            <w:r>
              <w:rPr>
                <w:rFonts w:cs="B Zar" w:hint="cs"/>
                <w:rtl/>
                <w:lang w:bidi="fa-IR"/>
              </w:rPr>
              <w:t>15</w:t>
            </w:r>
          </w:p>
        </w:tc>
      </w:tr>
      <w:tr w:rsidR="00EC108F" w:rsidTr="00EC108F">
        <w:trPr>
          <w:trHeight w:val="432"/>
        </w:trPr>
        <w:tc>
          <w:tcPr>
            <w:tcW w:w="1326" w:type="dxa"/>
            <w:tcBorders>
              <w:right w:val="single" w:sz="4" w:space="0" w:color="auto"/>
            </w:tcBorders>
            <w:vAlign w:val="center"/>
          </w:tcPr>
          <w:p w:rsidR="00EC108F" w:rsidRPr="00622727" w:rsidRDefault="00EC108F" w:rsidP="009F39B0">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lang w:bidi="fa-IR"/>
              </w:rPr>
            </w:pPr>
          </w:p>
        </w:tc>
        <w:tc>
          <w:tcPr>
            <w:tcW w:w="426" w:type="dxa"/>
            <w:vAlign w:val="center"/>
          </w:tcPr>
          <w:p w:rsidR="00EC108F" w:rsidRPr="00F9255F" w:rsidRDefault="00EC108F" w:rsidP="009F39B0">
            <w:pPr>
              <w:jc w:val="right"/>
              <w:rPr>
                <w:rFonts w:cs="B Zar"/>
                <w:lang w:bidi="fa-IR"/>
              </w:rPr>
            </w:pPr>
          </w:p>
        </w:tc>
        <w:tc>
          <w:tcPr>
            <w:tcW w:w="425" w:type="dxa"/>
            <w:vAlign w:val="center"/>
          </w:tcPr>
          <w:p w:rsidR="00EC108F" w:rsidRPr="00F9255F" w:rsidRDefault="00EC108F" w:rsidP="009F39B0">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کف دست چپ خود را با حرکات جلو و عقب بر روی قسمت خلفی دست راست شامل مچ دست بمالید.</w:t>
            </w:r>
          </w:p>
        </w:tc>
        <w:tc>
          <w:tcPr>
            <w:tcW w:w="709" w:type="dxa"/>
            <w:vAlign w:val="center"/>
          </w:tcPr>
          <w:p w:rsidR="00EC108F" w:rsidRPr="00F9255F" w:rsidRDefault="00EC108F" w:rsidP="009F39B0">
            <w:pPr>
              <w:jc w:val="center"/>
              <w:rPr>
                <w:rFonts w:cs="B Zar"/>
                <w:rtl/>
                <w:lang w:bidi="fa-IR"/>
              </w:rPr>
            </w:pPr>
            <w:r>
              <w:rPr>
                <w:rFonts w:cs="B Zar" w:hint="cs"/>
                <w:rtl/>
                <w:lang w:bidi="fa-IR"/>
              </w:rPr>
              <w:t>16</w:t>
            </w:r>
          </w:p>
        </w:tc>
      </w:tr>
    </w:tbl>
    <w:p w:rsidR="009574E7" w:rsidRDefault="009574E7" w:rsidP="00722040">
      <w:pPr>
        <w:spacing w:line="240" w:lineRule="auto"/>
        <w:rPr>
          <w:rFonts w:cs="B Koodak"/>
          <w:sz w:val="2"/>
          <w:szCs w:val="2"/>
          <w:rtl/>
          <w:lang w:bidi="fa-IR"/>
        </w:rPr>
      </w:pPr>
    </w:p>
    <w:p w:rsidR="009F39B0" w:rsidRDefault="009F39B0"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p w:rsidR="00EC108F" w:rsidRDefault="00EC108F" w:rsidP="00722040">
      <w:pPr>
        <w:spacing w:line="240" w:lineRule="auto"/>
        <w:rPr>
          <w:rFonts w:cs="B Koodak"/>
          <w:sz w:val="2"/>
          <w:szCs w:val="2"/>
          <w:rtl/>
          <w:lang w:bidi="fa-IR"/>
        </w:rPr>
      </w:pPr>
    </w:p>
    <w:tbl>
      <w:tblPr>
        <w:tblStyle w:val="TableGrid"/>
        <w:tblW w:w="10542" w:type="dxa"/>
        <w:tblInd w:w="198" w:type="dxa"/>
        <w:tblLayout w:type="fixed"/>
        <w:tblLook w:val="04A0" w:firstRow="1" w:lastRow="0" w:firstColumn="1" w:lastColumn="0" w:noHBand="0" w:noVBand="1"/>
      </w:tblPr>
      <w:tblGrid>
        <w:gridCol w:w="1326"/>
        <w:gridCol w:w="852"/>
        <w:gridCol w:w="426"/>
        <w:gridCol w:w="425"/>
        <w:gridCol w:w="6804"/>
        <w:gridCol w:w="709"/>
      </w:tblGrid>
      <w:tr w:rsidR="00EC108F" w:rsidTr="00EC108F">
        <w:trPr>
          <w:cantSplit/>
          <w:trHeight w:val="1164"/>
        </w:trPr>
        <w:tc>
          <w:tcPr>
            <w:tcW w:w="1326" w:type="dxa"/>
            <w:tcBorders>
              <w:right w:val="single" w:sz="4" w:space="0" w:color="auto"/>
            </w:tcBorders>
            <w:shd w:val="clear" w:color="auto" w:fill="C6D9F1" w:themeFill="text2" w:themeFillTint="33"/>
            <w:vAlign w:val="center"/>
          </w:tcPr>
          <w:p w:rsidR="00EC108F" w:rsidRPr="00D57C5B" w:rsidRDefault="00EC108F" w:rsidP="00DE06EB">
            <w:pPr>
              <w:jc w:val="center"/>
              <w:rPr>
                <w:rFonts w:cs="B Titr"/>
                <w:b/>
                <w:bCs/>
                <w:sz w:val="18"/>
                <w:szCs w:val="18"/>
                <w:lang w:bidi="fa-IR"/>
              </w:rPr>
            </w:pPr>
            <w:r w:rsidRPr="00D57C5B">
              <w:rPr>
                <w:rFonts w:cs="B Titr" w:hint="cs"/>
                <w:b/>
                <w:bCs/>
                <w:sz w:val="18"/>
                <w:szCs w:val="18"/>
                <w:rtl/>
                <w:lang w:bidi="fa-IR"/>
              </w:rPr>
              <w:t>توضیحات</w:t>
            </w:r>
          </w:p>
        </w:tc>
        <w:tc>
          <w:tcPr>
            <w:tcW w:w="852" w:type="dxa"/>
            <w:tcBorders>
              <w:right w:val="single" w:sz="4" w:space="0" w:color="auto"/>
            </w:tcBorders>
            <w:shd w:val="clear" w:color="auto" w:fill="C6D9F1" w:themeFill="text2" w:themeFillTint="33"/>
            <w:textDirection w:val="btLr"/>
            <w:vAlign w:val="center"/>
          </w:tcPr>
          <w:p w:rsidR="00EC108F" w:rsidRPr="00D57C5B" w:rsidRDefault="00EC108F" w:rsidP="00DE06EB">
            <w:pPr>
              <w:ind w:left="113" w:right="113"/>
              <w:jc w:val="center"/>
              <w:rPr>
                <w:rFonts w:cs="B Titr"/>
                <w:b/>
                <w:bCs/>
                <w:sz w:val="18"/>
                <w:szCs w:val="18"/>
                <w:lang w:bidi="fa-IR"/>
              </w:rPr>
            </w:pPr>
            <w:r w:rsidRPr="00D57C5B">
              <w:rPr>
                <w:rFonts w:cs="B Titr" w:hint="cs"/>
                <w:b/>
                <w:bCs/>
                <w:sz w:val="18"/>
                <w:szCs w:val="18"/>
                <w:rtl/>
                <w:lang w:bidi="fa-IR"/>
              </w:rPr>
              <w:t>روش ارزیابی</w:t>
            </w:r>
          </w:p>
        </w:tc>
        <w:tc>
          <w:tcPr>
            <w:tcW w:w="426" w:type="dxa"/>
            <w:tcBorders>
              <w:right w:val="single" w:sz="4" w:space="0" w:color="auto"/>
            </w:tcBorders>
            <w:shd w:val="clear" w:color="auto" w:fill="C6D9F1" w:themeFill="text2" w:themeFillTint="33"/>
            <w:textDirection w:val="btLr"/>
            <w:vAlign w:val="center"/>
          </w:tcPr>
          <w:p w:rsidR="00EC108F" w:rsidRPr="00D57C5B" w:rsidRDefault="00EC108F" w:rsidP="00DE06EB">
            <w:pPr>
              <w:ind w:right="113"/>
              <w:jc w:val="center"/>
              <w:rPr>
                <w:rFonts w:cs="B Titr"/>
                <w:b/>
                <w:bCs/>
                <w:sz w:val="18"/>
                <w:szCs w:val="18"/>
                <w:lang w:bidi="fa-IR"/>
              </w:rPr>
            </w:pPr>
            <w:r w:rsidRPr="00D57C5B">
              <w:rPr>
                <w:rFonts w:cs="B Titr" w:hint="cs"/>
                <w:b/>
                <w:bCs/>
                <w:sz w:val="18"/>
                <w:szCs w:val="18"/>
                <w:rtl/>
                <w:lang w:bidi="fa-IR"/>
              </w:rPr>
              <w:t>خیر</w:t>
            </w:r>
          </w:p>
        </w:tc>
        <w:tc>
          <w:tcPr>
            <w:tcW w:w="425" w:type="dxa"/>
            <w:tcBorders>
              <w:right w:val="single" w:sz="4" w:space="0" w:color="auto"/>
            </w:tcBorders>
            <w:shd w:val="clear" w:color="auto" w:fill="C6D9F1" w:themeFill="text2" w:themeFillTint="33"/>
            <w:textDirection w:val="btLr"/>
            <w:vAlign w:val="center"/>
          </w:tcPr>
          <w:p w:rsidR="00EC108F" w:rsidRPr="00D57C5B" w:rsidRDefault="00EC108F" w:rsidP="00DE06EB">
            <w:pPr>
              <w:ind w:right="113"/>
              <w:jc w:val="center"/>
              <w:rPr>
                <w:rFonts w:cs="B Titr"/>
                <w:b/>
                <w:bCs/>
                <w:sz w:val="18"/>
                <w:szCs w:val="18"/>
                <w:lang w:bidi="fa-IR"/>
              </w:rPr>
            </w:pPr>
            <w:r w:rsidRPr="00D57C5B">
              <w:rPr>
                <w:rFonts w:cs="B Titr" w:hint="cs"/>
                <w:b/>
                <w:bCs/>
                <w:sz w:val="18"/>
                <w:szCs w:val="18"/>
                <w:rtl/>
                <w:lang w:bidi="fa-IR"/>
              </w:rPr>
              <w:t>بلی</w:t>
            </w:r>
          </w:p>
        </w:tc>
        <w:tc>
          <w:tcPr>
            <w:tcW w:w="6804" w:type="dxa"/>
            <w:tcBorders>
              <w:bottom w:val="single" w:sz="4" w:space="0" w:color="auto"/>
              <w:right w:val="single" w:sz="4" w:space="0" w:color="auto"/>
            </w:tcBorders>
            <w:shd w:val="clear" w:color="auto" w:fill="C6D9F1" w:themeFill="text2" w:themeFillTint="33"/>
            <w:vAlign w:val="center"/>
          </w:tcPr>
          <w:p w:rsidR="00EC108F" w:rsidRPr="00D57C5B" w:rsidRDefault="00EC108F" w:rsidP="00DE06EB">
            <w:pPr>
              <w:jc w:val="center"/>
              <w:rPr>
                <w:rFonts w:cs="B Titr"/>
                <w:b/>
                <w:bCs/>
                <w:sz w:val="18"/>
                <w:szCs w:val="18"/>
                <w:lang w:bidi="fa-IR"/>
              </w:rPr>
            </w:pPr>
            <w:r w:rsidRPr="00D57C5B">
              <w:rPr>
                <w:rFonts w:cs="B Titr" w:hint="cs"/>
                <w:b/>
                <w:bCs/>
                <w:sz w:val="18"/>
                <w:szCs w:val="18"/>
                <w:rtl/>
                <w:lang w:bidi="fa-IR"/>
              </w:rPr>
              <w:t>عنوان</w:t>
            </w:r>
          </w:p>
        </w:tc>
        <w:tc>
          <w:tcPr>
            <w:tcW w:w="709" w:type="dxa"/>
            <w:tcBorders>
              <w:left w:val="single" w:sz="4" w:space="0" w:color="auto"/>
              <w:bottom w:val="single" w:sz="4" w:space="0" w:color="auto"/>
            </w:tcBorders>
            <w:shd w:val="clear" w:color="auto" w:fill="C6D9F1" w:themeFill="text2" w:themeFillTint="33"/>
            <w:vAlign w:val="center"/>
          </w:tcPr>
          <w:p w:rsidR="00EC108F" w:rsidRPr="00D57C5B" w:rsidRDefault="00EC108F" w:rsidP="00DE06EB">
            <w:pPr>
              <w:jc w:val="center"/>
              <w:rPr>
                <w:rFonts w:cs="B Titr"/>
                <w:b/>
                <w:bCs/>
                <w:sz w:val="18"/>
                <w:szCs w:val="18"/>
                <w:lang w:bidi="fa-IR"/>
              </w:rPr>
            </w:pPr>
            <w:r w:rsidRPr="00D57C5B">
              <w:rPr>
                <w:rFonts w:cs="B Titr" w:hint="cs"/>
                <w:b/>
                <w:bCs/>
                <w:sz w:val="18"/>
                <w:szCs w:val="18"/>
                <w:rtl/>
                <w:lang w:bidi="fa-IR"/>
              </w:rPr>
              <w:t>ردیف</w:t>
            </w:r>
          </w:p>
        </w:tc>
      </w:tr>
      <w:tr w:rsidR="00003AF3" w:rsidTr="00003AF3">
        <w:trPr>
          <w:cantSplit/>
          <w:trHeight w:val="530"/>
        </w:trPr>
        <w:tc>
          <w:tcPr>
            <w:tcW w:w="1326" w:type="dxa"/>
            <w:tcBorders>
              <w:right w:val="single" w:sz="4" w:space="0" w:color="auto"/>
            </w:tcBorders>
            <w:vAlign w:val="center"/>
          </w:tcPr>
          <w:p w:rsidR="00003AF3" w:rsidRPr="00622727" w:rsidRDefault="00003AF3" w:rsidP="00003AF3">
            <w:pPr>
              <w:jc w:val="right"/>
              <w:rPr>
                <w:rFonts w:cs="B Koodak"/>
                <w:sz w:val="20"/>
                <w:szCs w:val="20"/>
                <w:lang w:bidi="fa-IR"/>
              </w:rPr>
            </w:pPr>
          </w:p>
        </w:tc>
        <w:tc>
          <w:tcPr>
            <w:tcW w:w="852" w:type="dxa"/>
            <w:tcBorders>
              <w:left w:val="single" w:sz="4" w:space="0" w:color="auto"/>
            </w:tcBorders>
            <w:vAlign w:val="center"/>
          </w:tcPr>
          <w:p w:rsidR="00003AF3" w:rsidRPr="00F9255F" w:rsidRDefault="00003AF3" w:rsidP="00003AF3">
            <w:pPr>
              <w:jc w:val="center"/>
              <w:rPr>
                <w:rFonts w:cs="B Zar"/>
                <w:lang w:bidi="fa-IR"/>
              </w:rPr>
            </w:pPr>
            <w:r w:rsidRPr="00F9255F">
              <w:rPr>
                <w:rFonts w:cs="B Zar" w:hint="cs"/>
                <w:rtl/>
                <w:lang w:bidi="fa-IR"/>
              </w:rPr>
              <w:t>مشاهده</w:t>
            </w:r>
          </w:p>
        </w:tc>
        <w:tc>
          <w:tcPr>
            <w:tcW w:w="426" w:type="dxa"/>
            <w:vAlign w:val="center"/>
          </w:tcPr>
          <w:p w:rsidR="00003AF3" w:rsidRPr="00F9255F" w:rsidRDefault="00003AF3" w:rsidP="00003AF3">
            <w:pPr>
              <w:jc w:val="right"/>
              <w:rPr>
                <w:rFonts w:cs="B Zar"/>
                <w:lang w:bidi="fa-IR"/>
              </w:rPr>
            </w:pPr>
          </w:p>
        </w:tc>
        <w:tc>
          <w:tcPr>
            <w:tcW w:w="425" w:type="dxa"/>
            <w:vAlign w:val="center"/>
          </w:tcPr>
          <w:p w:rsidR="00003AF3" w:rsidRPr="00F9255F" w:rsidRDefault="00003AF3" w:rsidP="00003AF3">
            <w:pPr>
              <w:jc w:val="right"/>
              <w:rPr>
                <w:rFonts w:cs="B Zar"/>
                <w:lang w:bidi="fa-IR"/>
              </w:rPr>
            </w:pPr>
          </w:p>
        </w:tc>
        <w:tc>
          <w:tcPr>
            <w:tcW w:w="6804" w:type="dxa"/>
            <w:vAlign w:val="center"/>
          </w:tcPr>
          <w:p w:rsidR="00003AF3" w:rsidRPr="00F9255F" w:rsidRDefault="00003AF3" w:rsidP="00052479">
            <w:pPr>
              <w:bidi/>
              <w:jc w:val="both"/>
              <w:rPr>
                <w:rFonts w:cs="B Zar"/>
                <w:lang w:bidi="fa-IR"/>
              </w:rPr>
            </w:pPr>
            <w:r>
              <w:rPr>
                <w:rFonts w:cs="B Zar" w:hint="cs"/>
                <w:rtl/>
                <w:lang w:bidi="fa-IR"/>
              </w:rPr>
              <w:t>کف دستان خود را در حالی که انگشتان در هم قفل شده با حرکات جلو و عقب به هم میمالد.</w:t>
            </w:r>
          </w:p>
        </w:tc>
        <w:tc>
          <w:tcPr>
            <w:tcW w:w="709" w:type="dxa"/>
            <w:vAlign w:val="center"/>
          </w:tcPr>
          <w:p w:rsidR="00003AF3" w:rsidRPr="00F9255F" w:rsidRDefault="00003AF3" w:rsidP="00003AF3">
            <w:pPr>
              <w:jc w:val="center"/>
              <w:rPr>
                <w:rFonts w:cs="B Zar"/>
                <w:rtl/>
                <w:lang w:bidi="fa-IR"/>
              </w:rPr>
            </w:pPr>
            <w:r>
              <w:rPr>
                <w:rFonts w:cs="B Zar" w:hint="cs"/>
                <w:rtl/>
                <w:lang w:bidi="fa-IR"/>
              </w:rPr>
              <w:t>17</w:t>
            </w:r>
          </w:p>
        </w:tc>
      </w:tr>
      <w:tr w:rsidR="00EC108F" w:rsidTr="00EC108F">
        <w:trPr>
          <w:cantSplit/>
          <w:trHeight w:val="726"/>
        </w:trPr>
        <w:tc>
          <w:tcPr>
            <w:tcW w:w="1326" w:type="dxa"/>
            <w:tcBorders>
              <w:right w:val="single" w:sz="4" w:space="0" w:color="auto"/>
            </w:tcBorders>
            <w:vAlign w:val="center"/>
          </w:tcPr>
          <w:p w:rsidR="00EC108F" w:rsidRPr="00622727" w:rsidRDefault="00EC108F" w:rsidP="00A75C90">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rtl/>
                <w:lang w:bidi="fa-IR"/>
              </w:rPr>
            </w:pPr>
            <w:r w:rsidRPr="00F9255F">
              <w:rPr>
                <w:rFonts w:cs="B Zar" w:hint="cs"/>
                <w:rtl/>
                <w:lang w:bidi="fa-IR"/>
              </w:rPr>
              <w:t>مشاهده</w:t>
            </w:r>
          </w:p>
          <w:p w:rsidR="00EC108F" w:rsidRPr="00F9255F" w:rsidRDefault="00EC108F" w:rsidP="00EC108F">
            <w:pPr>
              <w:jc w:val="center"/>
              <w:rPr>
                <w:rFonts w:cs="B Zar"/>
                <w:rtl/>
                <w:lang w:bidi="fa-IR"/>
              </w:rPr>
            </w:pPr>
          </w:p>
        </w:tc>
        <w:tc>
          <w:tcPr>
            <w:tcW w:w="426" w:type="dxa"/>
            <w:vAlign w:val="center"/>
          </w:tcPr>
          <w:p w:rsidR="00EC108F" w:rsidRPr="00F9255F" w:rsidRDefault="00EC108F" w:rsidP="00A75C90">
            <w:pPr>
              <w:jc w:val="right"/>
              <w:rPr>
                <w:rFonts w:cs="B Zar"/>
                <w:lang w:bidi="fa-IR"/>
              </w:rPr>
            </w:pPr>
          </w:p>
        </w:tc>
        <w:tc>
          <w:tcPr>
            <w:tcW w:w="425" w:type="dxa"/>
            <w:vAlign w:val="center"/>
          </w:tcPr>
          <w:p w:rsidR="00EC108F" w:rsidRPr="00F9255F" w:rsidRDefault="00EC108F" w:rsidP="00A75C90">
            <w:pPr>
              <w:jc w:val="right"/>
              <w:rPr>
                <w:rFonts w:cs="B Zar"/>
                <w:lang w:bidi="fa-IR"/>
              </w:rPr>
            </w:pPr>
          </w:p>
        </w:tc>
        <w:tc>
          <w:tcPr>
            <w:tcW w:w="6804" w:type="dxa"/>
            <w:vAlign w:val="center"/>
          </w:tcPr>
          <w:p w:rsidR="00EC108F" w:rsidRPr="00F9255F" w:rsidRDefault="00EC108F" w:rsidP="00052479">
            <w:pPr>
              <w:bidi/>
              <w:jc w:val="both"/>
              <w:rPr>
                <w:rFonts w:cs="B Zar"/>
                <w:rtl/>
                <w:lang w:bidi="fa-IR"/>
              </w:rPr>
            </w:pPr>
            <w:r>
              <w:rPr>
                <w:rFonts w:cs="B Zar" w:hint="cs"/>
                <w:rtl/>
                <w:lang w:bidi="fa-IR"/>
              </w:rPr>
              <w:t>رویه خلفی انگشتان هر یک از دستان خود را در دست دیگر خود قفل کرده و با حرکات جلو و عقب در کف دست مقابل میمالد.</w:t>
            </w:r>
          </w:p>
        </w:tc>
        <w:tc>
          <w:tcPr>
            <w:tcW w:w="709" w:type="dxa"/>
            <w:vAlign w:val="center"/>
          </w:tcPr>
          <w:p w:rsidR="00EC108F" w:rsidRPr="00F9255F" w:rsidRDefault="00EC108F" w:rsidP="00A75C90">
            <w:pPr>
              <w:jc w:val="center"/>
              <w:rPr>
                <w:rFonts w:cs="B Zar"/>
                <w:rtl/>
                <w:lang w:bidi="fa-IR"/>
              </w:rPr>
            </w:pPr>
            <w:r>
              <w:rPr>
                <w:rFonts w:cs="B Zar" w:hint="cs"/>
                <w:rtl/>
                <w:lang w:bidi="fa-IR"/>
              </w:rPr>
              <w:t>18</w:t>
            </w:r>
          </w:p>
        </w:tc>
      </w:tr>
      <w:tr w:rsidR="00EC108F" w:rsidTr="00EC108F">
        <w:trPr>
          <w:trHeight w:val="216"/>
        </w:trPr>
        <w:tc>
          <w:tcPr>
            <w:tcW w:w="1326" w:type="dxa"/>
            <w:tcBorders>
              <w:right w:val="single" w:sz="4" w:space="0" w:color="auto"/>
            </w:tcBorders>
            <w:vAlign w:val="center"/>
          </w:tcPr>
          <w:p w:rsidR="00EC108F" w:rsidRPr="00622727" w:rsidRDefault="00EC108F" w:rsidP="00A75C90">
            <w:pPr>
              <w:jc w:val="right"/>
              <w:rPr>
                <w:rFonts w:cs="B Koodak"/>
                <w:sz w:val="20"/>
                <w:szCs w:val="20"/>
                <w:lang w:bidi="fa-IR"/>
              </w:rPr>
            </w:pPr>
          </w:p>
        </w:tc>
        <w:tc>
          <w:tcPr>
            <w:tcW w:w="852" w:type="dxa"/>
            <w:tcBorders>
              <w:left w:val="single" w:sz="4" w:space="0" w:color="auto"/>
              <w:right w:val="single" w:sz="4" w:space="0" w:color="auto"/>
            </w:tcBorders>
            <w:vAlign w:val="center"/>
          </w:tcPr>
          <w:p w:rsidR="00EC108F" w:rsidRPr="00F9255F" w:rsidRDefault="00EC108F" w:rsidP="00EC108F">
            <w:pPr>
              <w:jc w:val="center"/>
              <w:rPr>
                <w:rFonts w:cs="B Zar"/>
                <w:lang w:bidi="fa-IR"/>
              </w:rPr>
            </w:pPr>
            <w:r>
              <w:rPr>
                <w:rFonts w:cs="B Zar" w:hint="cs"/>
                <w:rtl/>
                <w:lang w:bidi="fa-IR"/>
              </w:rPr>
              <w:t>مشاهده</w:t>
            </w:r>
          </w:p>
        </w:tc>
        <w:tc>
          <w:tcPr>
            <w:tcW w:w="426" w:type="dxa"/>
            <w:vAlign w:val="center"/>
          </w:tcPr>
          <w:p w:rsidR="00EC108F" w:rsidRPr="00F9255F" w:rsidRDefault="00EC108F" w:rsidP="00A75C90">
            <w:pPr>
              <w:jc w:val="right"/>
              <w:rPr>
                <w:rFonts w:cs="B Zar"/>
                <w:lang w:bidi="fa-IR"/>
              </w:rPr>
            </w:pPr>
          </w:p>
        </w:tc>
        <w:tc>
          <w:tcPr>
            <w:tcW w:w="425" w:type="dxa"/>
            <w:tcBorders>
              <w:right w:val="single" w:sz="4" w:space="0" w:color="auto"/>
            </w:tcBorders>
            <w:vAlign w:val="center"/>
          </w:tcPr>
          <w:p w:rsidR="00EC108F" w:rsidRPr="00F9255F" w:rsidRDefault="00EC108F" w:rsidP="00A75C90">
            <w:pPr>
              <w:jc w:val="right"/>
              <w:rPr>
                <w:rFonts w:cs="B Zar"/>
                <w:lang w:bidi="fa-IR"/>
              </w:rPr>
            </w:pPr>
          </w:p>
        </w:tc>
        <w:tc>
          <w:tcPr>
            <w:tcW w:w="6804" w:type="dxa"/>
            <w:tcBorders>
              <w:top w:val="single" w:sz="4" w:space="0" w:color="auto"/>
              <w:left w:val="single" w:sz="4" w:space="0" w:color="auto"/>
              <w:right w:val="single" w:sz="4" w:space="0" w:color="auto"/>
            </w:tcBorders>
            <w:vAlign w:val="center"/>
          </w:tcPr>
          <w:p w:rsidR="00EC108F" w:rsidRPr="00F9255F" w:rsidRDefault="00EC108F" w:rsidP="00052479">
            <w:pPr>
              <w:bidi/>
              <w:jc w:val="both"/>
              <w:rPr>
                <w:rFonts w:cs="B Zar"/>
                <w:lang w:bidi="fa-IR"/>
              </w:rPr>
            </w:pPr>
            <w:r>
              <w:rPr>
                <w:rFonts w:cs="B Zar" w:hint="cs"/>
                <w:rtl/>
                <w:lang w:bidi="fa-IR"/>
              </w:rPr>
              <w:t>شست هر یک از دستان در کف دست مقابل قرار داده و به هم مالیده می شود.</w:t>
            </w:r>
          </w:p>
        </w:tc>
        <w:tc>
          <w:tcPr>
            <w:tcW w:w="709" w:type="dxa"/>
            <w:tcBorders>
              <w:left w:val="single" w:sz="4" w:space="0" w:color="auto"/>
            </w:tcBorders>
            <w:vAlign w:val="center"/>
          </w:tcPr>
          <w:p w:rsidR="00EC108F" w:rsidRPr="00F9255F" w:rsidRDefault="00EC108F" w:rsidP="00A75C90">
            <w:pPr>
              <w:jc w:val="center"/>
              <w:rPr>
                <w:rFonts w:cs="B Zar"/>
                <w:lang w:bidi="fa-IR"/>
              </w:rPr>
            </w:pPr>
            <w:r>
              <w:rPr>
                <w:rFonts w:cs="B Zar" w:hint="cs"/>
                <w:rtl/>
                <w:lang w:bidi="fa-IR"/>
              </w:rPr>
              <w:t>19</w:t>
            </w:r>
          </w:p>
        </w:tc>
      </w:tr>
      <w:tr w:rsidR="00EC108F" w:rsidTr="00EC108F">
        <w:trPr>
          <w:trHeight w:val="300"/>
        </w:trPr>
        <w:tc>
          <w:tcPr>
            <w:tcW w:w="1326" w:type="dxa"/>
            <w:tcBorders>
              <w:right w:val="single" w:sz="4" w:space="0" w:color="auto"/>
            </w:tcBorders>
            <w:vAlign w:val="center"/>
          </w:tcPr>
          <w:p w:rsidR="00EC108F" w:rsidRPr="00622727" w:rsidRDefault="00EC108F" w:rsidP="00A75C90">
            <w:pPr>
              <w:jc w:val="right"/>
              <w:rPr>
                <w:rFonts w:cs="B Koodak"/>
                <w:sz w:val="20"/>
                <w:szCs w:val="20"/>
                <w:lang w:bidi="fa-IR"/>
              </w:rPr>
            </w:pPr>
          </w:p>
        </w:tc>
        <w:tc>
          <w:tcPr>
            <w:tcW w:w="852" w:type="dxa"/>
            <w:tcBorders>
              <w:left w:val="single" w:sz="4" w:space="0" w:color="auto"/>
            </w:tcBorders>
            <w:vAlign w:val="center"/>
          </w:tcPr>
          <w:p w:rsidR="00EC108F" w:rsidRPr="00F9255F" w:rsidRDefault="00EC108F" w:rsidP="00EC108F">
            <w:pPr>
              <w:jc w:val="center"/>
              <w:rPr>
                <w:rFonts w:cs="B Zar"/>
                <w:lang w:bidi="fa-IR"/>
              </w:rPr>
            </w:pPr>
            <w:r w:rsidRPr="00F9255F">
              <w:rPr>
                <w:rFonts w:cs="B Zar" w:hint="cs"/>
                <w:rtl/>
                <w:lang w:bidi="fa-IR"/>
              </w:rPr>
              <w:t>مشاهده</w:t>
            </w:r>
          </w:p>
        </w:tc>
        <w:tc>
          <w:tcPr>
            <w:tcW w:w="426" w:type="dxa"/>
            <w:vAlign w:val="center"/>
          </w:tcPr>
          <w:p w:rsidR="00EC108F" w:rsidRPr="00F9255F" w:rsidRDefault="00EC108F" w:rsidP="00A75C90">
            <w:pPr>
              <w:jc w:val="right"/>
              <w:rPr>
                <w:rFonts w:cs="B Zar"/>
                <w:lang w:bidi="fa-IR"/>
              </w:rPr>
            </w:pPr>
          </w:p>
        </w:tc>
        <w:tc>
          <w:tcPr>
            <w:tcW w:w="425" w:type="dxa"/>
            <w:vAlign w:val="center"/>
          </w:tcPr>
          <w:p w:rsidR="00EC108F" w:rsidRPr="00F9255F" w:rsidRDefault="00EC108F" w:rsidP="00A75C90">
            <w:pPr>
              <w:jc w:val="right"/>
              <w:rPr>
                <w:rFonts w:cs="B Zar"/>
                <w:lang w:bidi="fa-IR"/>
              </w:rPr>
            </w:pPr>
          </w:p>
        </w:tc>
        <w:tc>
          <w:tcPr>
            <w:tcW w:w="6804" w:type="dxa"/>
            <w:vAlign w:val="center"/>
          </w:tcPr>
          <w:p w:rsidR="00EC108F" w:rsidRPr="00F9255F" w:rsidRDefault="00EC108F" w:rsidP="00052479">
            <w:pPr>
              <w:bidi/>
              <w:jc w:val="both"/>
              <w:rPr>
                <w:rFonts w:cs="B Zar"/>
                <w:lang w:bidi="fa-IR"/>
              </w:rPr>
            </w:pPr>
            <w:r>
              <w:rPr>
                <w:rFonts w:cs="B Zar" w:hint="cs"/>
                <w:rtl/>
                <w:lang w:bidi="fa-IR"/>
              </w:rPr>
              <w:t>بعد از خشک شدن دست ها گان جراحی و دستکش استریل را می پوشد.</w:t>
            </w:r>
          </w:p>
        </w:tc>
        <w:tc>
          <w:tcPr>
            <w:tcW w:w="709" w:type="dxa"/>
            <w:vAlign w:val="center"/>
          </w:tcPr>
          <w:p w:rsidR="00EC108F" w:rsidRPr="00F9255F" w:rsidRDefault="00EC108F" w:rsidP="00A75C90">
            <w:pPr>
              <w:jc w:val="center"/>
              <w:rPr>
                <w:rFonts w:cs="B Zar"/>
                <w:lang w:bidi="fa-IR"/>
              </w:rPr>
            </w:pPr>
            <w:r>
              <w:rPr>
                <w:rFonts w:cs="B Zar" w:hint="cs"/>
                <w:rtl/>
                <w:lang w:bidi="fa-IR"/>
              </w:rPr>
              <w:t>20</w:t>
            </w:r>
          </w:p>
        </w:tc>
      </w:tr>
    </w:tbl>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5111B0" w:rsidRPr="0022356B" w:rsidRDefault="005111B0" w:rsidP="005111B0">
      <w:pPr>
        <w:spacing w:line="240" w:lineRule="auto"/>
        <w:jc w:val="right"/>
        <w:rPr>
          <w:rFonts w:cs="B Titr"/>
          <w:b/>
          <w:bCs/>
          <w:sz w:val="24"/>
          <w:szCs w:val="24"/>
          <w:rtl/>
          <w:lang w:bidi="fa-IR"/>
        </w:rPr>
      </w:pPr>
      <w:r w:rsidRPr="0022356B">
        <w:rPr>
          <w:rFonts w:cs="B Titr" w:hint="cs"/>
          <w:b/>
          <w:bCs/>
          <w:sz w:val="24"/>
          <w:szCs w:val="24"/>
          <w:rtl/>
          <w:lang w:bidi="fa-IR"/>
        </w:rPr>
        <w:t>امتیا</w:t>
      </w:r>
      <w:r>
        <w:rPr>
          <w:rFonts w:cs="B Titr" w:hint="cs"/>
          <w:b/>
          <w:bCs/>
          <w:sz w:val="24"/>
          <w:szCs w:val="24"/>
          <w:rtl/>
          <w:lang w:bidi="fa-IR"/>
        </w:rPr>
        <w:t>ز کسب شده:</w:t>
      </w:r>
    </w:p>
    <w:p w:rsidR="009574E7" w:rsidRDefault="005111B0" w:rsidP="005111B0">
      <w:pPr>
        <w:spacing w:line="240" w:lineRule="auto"/>
        <w:jc w:val="right"/>
        <w:rPr>
          <w:rFonts w:cs="B Koodak"/>
          <w:sz w:val="2"/>
          <w:szCs w:val="2"/>
          <w:rtl/>
          <w:lang w:bidi="fa-IR"/>
        </w:rPr>
      </w:pPr>
      <w:r w:rsidRPr="0022356B">
        <w:rPr>
          <w:rFonts w:cs="B Titr" w:hint="cs"/>
          <w:b/>
          <w:bCs/>
          <w:sz w:val="24"/>
          <w:szCs w:val="24"/>
          <w:rtl/>
          <w:lang w:bidi="fa-IR"/>
        </w:rPr>
        <w:t>درصد کسب شده:</w:t>
      </w: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9574E7" w:rsidRDefault="009574E7" w:rsidP="00722040">
      <w:pPr>
        <w:spacing w:line="240" w:lineRule="auto"/>
        <w:rPr>
          <w:rFonts w:cs="B Koodak"/>
          <w:sz w:val="2"/>
          <w:szCs w:val="2"/>
          <w:rtl/>
          <w:lang w:bidi="fa-IR"/>
        </w:rPr>
      </w:pPr>
    </w:p>
    <w:p w:rsidR="00760F33" w:rsidRPr="00016FDD" w:rsidRDefault="00760F33" w:rsidP="00016FDD">
      <w:pPr>
        <w:bidi/>
        <w:spacing w:line="240" w:lineRule="auto"/>
        <w:rPr>
          <w:rFonts w:cs="B Koodak"/>
          <w:b/>
          <w:bCs/>
          <w:sz w:val="24"/>
          <w:szCs w:val="24"/>
          <w:rtl/>
          <w:lang w:bidi="fa-IR"/>
        </w:rPr>
      </w:pPr>
    </w:p>
    <w:tbl>
      <w:tblPr>
        <w:tblStyle w:val="TableGrid"/>
        <w:tblW w:w="0" w:type="auto"/>
        <w:jc w:val="center"/>
        <w:tblLook w:val="04A0" w:firstRow="1" w:lastRow="0" w:firstColumn="1" w:lastColumn="0" w:noHBand="0" w:noVBand="1"/>
      </w:tblPr>
      <w:tblGrid>
        <w:gridCol w:w="10296"/>
      </w:tblGrid>
      <w:tr w:rsidR="007D1984" w:rsidRPr="00A443E6" w:rsidTr="008F5E27">
        <w:trPr>
          <w:jc w:val="center"/>
        </w:trPr>
        <w:tc>
          <w:tcPr>
            <w:tcW w:w="10296" w:type="dxa"/>
          </w:tcPr>
          <w:p w:rsidR="007D1984" w:rsidRPr="0006628C" w:rsidRDefault="007D1984" w:rsidP="00722040">
            <w:pPr>
              <w:jc w:val="right"/>
              <w:rPr>
                <w:rFonts w:cs="B Zar"/>
                <w:b/>
                <w:bCs/>
                <w:rtl/>
                <w:lang w:bidi="fa-IR"/>
              </w:rPr>
            </w:pPr>
            <w:r w:rsidRPr="0006628C">
              <w:rPr>
                <w:rFonts w:cs="B Zar" w:hint="cs"/>
                <w:b/>
                <w:bCs/>
                <w:rtl/>
                <w:lang w:bidi="fa-IR"/>
              </w:rPr>
              <w:t>نقاط قوت:</w:t>
            </w: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6E7AE3" w:rsidRDefault="006E7AE3" w:rsidP="00722040">
            <w:pPr>
              <w:jc w:val="right"/>
              <w:rPr>
                <w:rFonts w:cs="B Zar"/>
                <w:b/>
                <w:bCs/>
                <w:rtl/>
                <w:lang w:bidi="fa-IR"/>
              </w:rPr>
            </w:pPr>
          </w:p>
          <w:p w:rsidR="0006628C" w:rsidRPr="0006628C" w:rsidRDefault="0006628C" w:rsidP="00722040">
            <w:pPr>
              <w:jc w:val="right"/>
              <w:rPr>
                <w:rFonts w:cs="B Zar"/>
                <w:b/>
                <w:bCs/>
                <w:lang w:bidi="fa-IR"/>
              </w:rPr>
            </w:pPr>
          </w:p>
        </w:tc>
      </w:tr>
      <w:tr w:rsidR="007D1984" w:rsidRPr="00A443E6" w:rsidTr="008F5E27">
        <w:trPr>
          <w:jc w:val="center"/>
        </w:trPr>
        <w:tc>
          <w:tcPr>
            <w:tcW w:w="10296" w:type="dxa"/>
          </w:tcPr>
          <w:p w:rsidR="007D1984" w:rsidRPr="0006628C" w:rsidRDefault="007D1984" w:rsidP="00722040">
            <w:pPr>
              <w:jc w:val="right"/>
              <w:rPr>
                <w:rFonts w:cs="B Zar"/>
                <w:b/>
                <w:bCs/>
                <w:rtl/>
                <w:lang w:bidi="fa-IR"/>
              </w:rPr>
            </w:pPr>
            <w:r w:rsidRPr="0006628C">
              <w:rPr>
                <w:rFonts w:cs="B Zar" w:hint="cs"/>
                <w:b/>
                <w:bCs/>
                <w:rtl/>
                <w:lang w:bidi="fa-IR"/>
              </w:rPr>
              <w:t>نکات پیشنهادی:</w:t>
            </w: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6E7AE3" w:rsidRPr="0006628C" w:rsidRDefault="006E7AE3" w:rsidP="00722040">
            <w:pPr>
              <w:jc w:val="right"/>
              <w:rPr>
                <w:rFonts w:cs="B Zar"/>
                <w:b/>
                <w:bCs/>
                <w:rtl/>
                <w:lang w:bidi="fa-IR"/>
              </w:rPr>
            </w:pPr>
          </w:p>
          <w:p w:rsidR="006C7114" w:rsidRDefault="006C7114" w:rsidP="00722040">
            <w:pPr>
              <w:jc w:val="right"/>
              <w:rPr>
                <w:rFonts w:cs="B Zar"/>
                <w:b/>
                <w:bCs/>
                <w:rtl/>
                <w:lang w:bidi="fa-IR"/>
              </w:rPr>
            </w:pPr>
          </w:p>
          <w:p w:rsidR="0006628C" w:rsidRDefault="0006628C" w:rsidP="00722040">
            <w:pPr>
              <w:jc w:val="right"/>
              <w:rPr>
                <w:rFonts w:cs="B Zar"/>
                <w:b/>
                <w:bCs/>
                <w:rtl/>
                <w:lang w:bidi="fa-IR"/>
              </w:rPr>
            </w:pPr>
          </w:p>
          <w:p w:rsidR="0006628C" w:rsidRDefault="0006628C" w:rsidP="00722040">
            <w:pPr>
              <w:jc w:val="right"/>
              <w:rPr>
                <w:rFonts w:cs="B Zar"/>
                <w:b/>
                <w:bCs/>
                <w:rtl/>
                <w:lang w:bidi="fa-IR"/>
              </w:rPr>
            </w:pPr>
          </w:p>
          <w:p w:rsidR="0006628C" w:rsidRDefault="0006628C" w:rsidP="00722040">
            <w:pPr>
              <w:jc w:val="right"/>
              <w:rPr>
                <w:rFonts w:cs="B Zar"/>
                <w:b/>
                <w:bCs/>
                <w:rtl/>
                <w:lang w:bidi="fa-IR"/>
              </w:rPr>
            </w:pPr>
          </w:p>
          <w:p w:rsidR="007D1984" w:rsidRPr="0006628C" w:rsidRDefault="007D1984" w:rsidP="0006628C">
            <w:pPr>
              <w:rPr>
                <w:rFonts w:cs="B Zar"/>
                <w:b/>
                <w:bCs/>
                <w:lang w:bidi="fa-IR"/>
              </w:rPr>
            </w:pPr>
          </w:p>
        </w:tc>
      </w:tr>
      <w:tr w:rsidR="007D1984" w:rsidRPr="00A443E6" w:rsidTr="008F5E27">
        <w:trPr>
          <w:jc w:val="center"/>
        </w:trPr>
        <w:tc>
          <w:tcPr>
            <w:tcW w:w="10296" w:type="dxa"/>
          </w:tcPr>
          <w:p w:rsidR="007D1984" w:rsidRPr="0006628C" w:rsidRDefault="007D1984" w:rsidP="00722040">
            <w:pPr>
              <w:jc w:val="right"/>
              <w:rPr>
                <w:rFonts w:cs="B Zar"/>
                <w:b/>
                <w:bCs/>
                <w:rtl/>
                <w:lang w:bidi="fa-IR"/>
              </w:rPr>
            </w:pPr>
            <w:r w:rsidRPr="0006628C">
              <w:rPr>
                <w:rFonts w:cs="B Zar" w:hint="cs"/>
                <w:b/>
                <w:bCs/>
                <w:rtl/>
                <w:lang w:bidi="fa-IR"/>
              </w:rPr>
              <w:t>اقدامات اصلاحی لازم:</w:t>
            </w: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rtl/>
                <w:lang w:bidi="fa-IR"/>
              </w:rPr>
            </w:pPr>
          </w:p>
          <w:p w:rsidR="006E7AE3" w:rsidRPr="0006628C" w:rsidRDefault="006E7AE3" w:rsidP="00722040">
            <w:pPr>
              <w:jc w:val="right"/>
              <w:rPr>
                <w:rFonts w:cs="B Zar"/>
                <w:b/>
                <w:bCs/>
                <w:rtl/>
                <w:lang w:bidi="fa-IR"/>
              </w:rPr>
            </w:pPr>
          </w:p>
          <w:p w:rsidR="006C7114" w:rsidRDefault="006C7114" w:rsidP="00722040">
            <w:pPr>
              <w:jc w:val="right"/>
              <w:rPr>
                <w:rFonts w:cs="B Zar"/>
                <w:b/>
                <w:bCs/>
                <w:rtl/>
                <w:lang w:bidi="fa-IR"/>
              </w:rPr>
            </w:pPr>
          </w:p>
          <w:p w:rsidR="007D1984" w:rsidRPr="0006628C" w:rsidRDefault="007D1984" w:rsidP="00016FDD">
            <w:pPr>
              <w:rPr>
                <w:rFonts w:cs="B Zar"/>
                <w:b/>
                <w:bCs/>
                <w:lang w:bidi="fa-IR"/>
              </w:rPr>
            </w:pPr>
          </w:p>
        </w:tc>
      </w:tr>
      <w:tr w:rsidR="007D1984" w:rsidRPr="00A443E6" w:rsidTr="008F5E27">
        <w:trPr>
          <w:trHeight w:val="765"/>
          <w:jc w:val="center"/>
        </w:trPr>
        <w:tc>
          <w:tcPr>
            <w:tcW w:w="10296" w:type="dxa"/>
          </w:tcPr>
          <w:p w:rsidR="007D1984" w:rsidRPr="0006628C" w:rsidRDefault="007D1984" w:rsidP="00722040">
            <w:pPr>
              <w:jc w:val="right"/>
              <w:rPr>
                <w:rFonts w:cs="B Zar"/>
                <w:b/>
                <w:bCs/>
                <w:rtl/>
                <w:lang w:bidi="fa-IR"/>
              </w:rPr>
            </w:pPr>
            <w:r w:rsidRPr="0006628C">
              <w:rPr>
                <w:rFonts w:cs="B Zar" w:hint="cs"/>
                <w:b/>
                <w:bCs/>
                <w:rtl/>
                <w:lang w:bidi="fa-IR"/>
              </w:rPr>
              <w:t>ارزیابی کننده :</w:t>
            </w:r>
          </w:p>
          <w:p w:rsidR="007D1984" w:rsidRPr="0006628C" w:rsidRDefault="007D1984" w:rsidP="00722040">
            <w:pPr>
              <w:jc w:val="right"/>
              <w:rPr>
                <w:rFonts w:cs="B Zar"/>
                <w:b/>
                <w:bCs/>
                <w:rtl/>
                <w:lang w:bidi="fa-IR"/>
              </w:rPr>
            </w:pPr>
          </w:p>
          <w:p w:rsidR="007D1984" w:rsidRPr="0006628C" w:rsidRDefault="007D1984" w:rsidP="00722040">
            <w:pPr>
              <w:jc w:val="right"/>
              <w:rPr>
                <w:rFonts w:cs="B Zar"/>
                <w:b/>
                <w:bCs/>
                <w:lang w:bidi="fa-IR"/>
              </w:rPr>
            </w:pPr>
          </w:p>
        </w:tc>
      </w:tr>
    </w:tbl>
    <w:p w:rsidR="003A7B76" w:rsidRPr="009B5BF3" w:rsidRDefault="003A7B76" w:rsidP="00016FDD">
      <w:pPr>
        <w:spacing w:line="240" w:lineRule="auto"/>
        <w:rPr>
          <w:rFonts w:cs="B Koodak"/>
          <w:rtl/>
          <w:lang w:bidi="fa-IR"/>
        </w:rPr>
      </w:pPr>
    </w:p>
    <w:sectPr w:rsidR="003A7B76" w:rsidRPr="009B5BF3" w:rsidSect="00D34D9A">
      <w:pgSz w:w="12240" w:h="15840"/>
      <w:pgMar w:top="720" w:right="720" w:bottom="709" w:left="720" w:header="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AB" w:rsidRDefault="002F33AB" w:rsidP="00D31A54">
      <w:pPr>
        <w:spacing w:after="0" w:line="240" w:lineRule="auto"/>
      </w:pPr>
      <w:r>
        <w:separator/>
      </w:r>
    </w:p>
  </w:endnote>
  <w:endnote w:type="continuationSeparator" w:id="0">
    <w:p w:rsidR="002F33AB" w:rsidRDefault="002F33AB" w:rsidP="00D31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Bold">
    <w:altName w:val="Times New Roman"/>
    <w:charset w:val="B2"/>
    <w:family w:val="auto"/>
    <w:pitch w:val="variable"/>
    <w:sig w:usb0="80002003" w:usb1="80002042"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AB" w:rsidRDefault="002F33AB" w:rsidP="00D31A54">
      <w:pPr>
        <w:spacing w:after="0" w:line="240" w:lineRule="auto"/>
      </w:pPr>
      <w:r>
        <w:separator/>
      </w:r>
    </w:p>
  </w:footnote>
  <w:footnote w:type="continuationSeparator" w:id="0">
    <w:p w:rsidR="002F33AB" w:rsidRDefault="002F33AB" w:rsidP="00D31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2E2C"/>
    <w:multiLevelType w:val="hybridMultilevel"/>
    <w:tmpl w:val="CB7AC34C"/>
    <w:lvl w:ilvl="0" w:tplc="EBC0D67C">
      <w:numFmt w:val="bullet"/>
      <w:lvlText w:val=""/>
      <w:lvlJc w:val="left"/>
      <w:pPr>
        <w:ind w:left="495" w:hanging="360"/>
      </w:pPr>
      <w:rPr>
        <w:rFonts w:ascii="Symbol" w:eastAsiaTheme="minorHAnsi" w:hAnsi="Symbol" w:cs="B Zar"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F3"/>
    <w:rsid w:val="00003AF3"/>
    <w:rsid w:val="00016FDD"/>
    <w:rsid w:val="000330D8"/>
    <w:rsid w:val="00052479"/>
    <w:rsid w:val="00062C6C"/>
    <w:rsid w:val="0006628C"/>
    <w:rsid w:val="000A161F"/>
    <w:rsid w:val="00103CE6"/>
    <w:rsid w:val="001171AE"/>
    <w:rsid w:val="0013497A"/>
    <w:rsid w:val="00137419"/>
    <w:rsid w:val="0014125A"/>
    <w:rsid w:val="00145880"/>
    <w:rsid w:val="0015297E"/>
    <w:rsid w:val="00162BDC"/>
    <w:rsid w:val="00165B80"/>
    <w:rsid w:val="00177487"/>
    <w:rsid w:val="00184410"/>
    <w:rsid w:val="001854BC"/>
    <w:rsid w:val="001A2F36"/>
    <w:rsid w:val="001A501E"/>
    <w:rsid w:val="001C0FD2"/>
    <w:rsid w:val="001C41A5"/>
    <w:rsid w:val="001C5EB2"/>
    <w:rsid w:val="001E0D1A"/>
    <w:rsid w:val="001E1AE6"/>
    <w:rsid w:val="001E6B0D"/>
    <w:rsid w:val="001F00A9"/>
    <w:rsid w:val="00203119"/>
    <w:rsid w:val="0022356B"/>
    <w:rsid w:val="00247EE5"/>
    <w:rsid w:val="0025331D"/>
    <w:rsid w:val="0026674A"/>
    <w:rsid w:val="00266FDD"/>
    <w:rsid w:val="00280645"/>
    <w:rsid w:val="002A264D"/>
    <w:rsid w:val="002B5444"/>
    <w:rsid w:val="002D6018"/>
    <w:rsid w:val="002E160F"/>
    <w:rsid w:val="002F33AB"/>
    <w:rsid w:val="003021C4"/>
    <w:rsid w:val="00324423"/>
    <w:rsid w:val="003325F1"/>
    <w:rsid w:val="003810BB"/>
    <w:rsid w:val="00394570"/>
    <w:rsid w:val="00397D64"/>
    <w:rsid w:val="003A0EC6"/>
    <w:rsid w:val="003A1D06"/>
    <w:rsid w:val="003A7B76"/>
    <w:rsid w:val="003B05D9"/>
    <w:rsid w:val="003B7B70"/>
    <w:rsid w:val="003C51F3"/>
    <w:rsid w:val="003D2291"/>
    <w:rsid w:val="003F1DF8"/>
    <w:rsid w:val="004038B2"/>
    <w:rsid w:val="00416EE2"/>
    <w:rsid w:val="0042653D"/>
    <w:rsid w:val="00436B05"/>
    <w:rsid w:val="0044731C"/>
    <w:rsid w:val="004537CD"/>
    <w:rsid w:val="00454583"/>
    <w:rsid w:val="00472739"/>
    <w:rsid w:val="004833BC"/>
    <w:rsid w:val="004C718A"/>
    <w:rsid w:val="004E0343"/>
    <w:rsid w:val="004E1B03"/>
    <w:rsid w:val="004E541A"/>
    <w:rsid w:val="00503A7C"/>
    <w:rsid w:val="005111B0"/>
    <w:rsid w:val="00526C3D"/>
    <w:rsid w:val="00530F3B"/>
    <w:rsid w:val="00534296"/>
    <w:rsid w:val="00541515"/>
    <w:rsid w:val="00546EA5"/>
    <w:rsid w:val="005571AE"/>
    <w:rsid w:val="005717E9"/>
    <w:rsid w:val="005727F7"/>
    <w:rsid w:val="005A2B13"/>
    <w:rsid w:val="005B6CF0"/>
    <w:rsid w:val="005C6F9C"/>
    <w:rsid w:val="005E7AB1"/>
    <w:rsid w:val="0060787D"/>
    <w:rsid w:val="00610C76"/>
    <w:rsid w:val="0061304E"/>
    <w:rsid w:val="0061702F"/>
    <w:rsid w:val="00620AFB"/>
    <w:rsid w:val="00622727"/>
    <w:rsid w:val="00625EC3"/>
    <w:rsid w:val="00625FCD"/>
    <w:rsid w:val="00640734"/>
    <w:rsid w:val="00644899"/>
    <w:rsid w:val="00651C54"/>
    <w:rsid w:val="0065569E"/>
    <w:rsid w:val="00665374"/>
    <w:rsid w:val="006716E2"/>
    <w:rsid w:val="00676F79"/>
    <w:rsid w:val="006A12B0"/>
    <w:rsid w:val="006C7114"/>
    <w:rsid w:val="006D70AC"/>
    <w:rsid w:val="006E7AE3"/>
    <w:rsid w:val="006F49C3"/>
    <w:rsid w:val="0071080C"/>
    <w:rsid w:val="007131D7"/>
    <w:rsid w:val="00715787"/>
    <w:rsid w:val="00716E58"/>
    <w:rsid w:val="00722040"/>
    <w:rsid w:val="007339EF"/>
    <w:rsid w:val="00737638"/>
    <w:rsid w:val="00760F33"/>
    <w:rsid w:val="007A0F79"/>
    <w:rsid w:val="007C10A5"/>
    <w:rsid w:val="007D1984"/>
    <w:rsid w:val="007E63B3"/>
    <w:rsid w:val="007E6EB4"/>
    <w:rsid w:val="00802FA0"/>
    <w:rsid w:val="00826049"/>
    <w:rsid w:val="0084341B"/>
    <w:rsid w:val="00846E41"/>
    <w:rsid w:val="00871148"/>
    <w:rsid w:val="00872044"/>
    <w:rsid w:val="008739AF"/>
    <w:rsid w:val="00883AAE"/>
    <w:rsid w:val="00884906"/>
    <w:rsid w:val="008A451D"/>
    <w:rsid w:val="008C006B"/>
    <w:rsid w:val="008D2B07"/>
    <w:rsid w:val="008F5E27"/>
    <w:rsid w:val="008F6DC6"/>
    <w:rsid w:val="00905332"/>
    <w:rsid w:val="00920E3C"/>
    <w:rsid w:val="0095323E"/>
    <w:rsid w:val="0095324A"/>
    <w:rsid w:val="00955E9F"/>
    <w:rsid w:val="009574E7"/>
    <w:rsid w:val="00962219"/>
    <w:rsid w:val="00990B86"/>
    <w:rsid w:val="0099713F"/>
    <w:rsid w:val="009A1DEE"/>
    <w:rsid w:val="009B5BF3"/>
    <w:rsid w:val="009D2C00"/>
    <w:rsid w:val="009D4434"/>
    <w:rsid w:val="009E5370"/>
    <w:rsid w:val="009F0CD2"/>
    <w:rsid w:val="009F39B0"/>
    <w:rsid w:val="00A15911"/>
    <w:rsid w:val="00A16497"/>
    <w:rsid w:val="00A24733"/>
    <w:rsid w:val="00A443E6"/>
    <w:rsid w:val="00A55407"/>
    <w:rsid w:val="00A56DC5"/>
    <w:rsid w:val="00A61898"/>
    <w:rsid w:val="00A75C90"/>
    <w:rsid w:val="00A76BDA"/>
    <w:rsid w:val="00A90B37"/>
    <w:rsid w:val="00AA24A1"/>
    <w:rsid w:val="00AB0E36"/>
    <w:rsid w:val="00AC17E0"/>
    <w:rsid w:val="00AC56C1"/>
    <w:rsid w:val="00AD6177"/>
    <w:rsid w:val="00AE46BB"/>
    <w:rsid w:val="00AF02E2"/>
    <w:rsid w:val="00AF1E26"/>
    <w:rsid w:val="00B44499"/>
    <w:rsid w:val="00B56B76"/>
    <w:rsid w:val="00B6040E"/>
    <w:rsid w:val="00B9089D"/>
    <w:rsid w:val="00B97A11"/>
    <w:rsid w:val="00BB1215"/>
    <w:rsid w:val="00BB1D8D"/>
    <w:rsid w:val="00BC4FA2"/>
    <w:rsid w:val="00BC6358"/>
    <w:rsid w:val="00BD061D"/>
    <w:rsid w:val="00BD437D"/>
    <w:rsid w:val="00BE1F74"/>
    <w:rsid w:val="00BE2B39"/>
    <w:rsid w:val="00BE3E3C"/>
    <w:rsid w:val="00BF47D7"/>
    <w:rsid w:val="00BF547D"/>
    <w:rsid w:val="00C05879"/>
    <w:rsid w:val="00C075DB"/>
    <w:rsid w:val="00C136E4"/>
    <w:rsid w:val="00C1789F"/>
    <w:rsid w:val="00C314E0"/>
    <w:rsid w:val="00C41370"/>
    <w:rsid w:val="00C50700"/>
    <w:rsid w:val="00C65BE8"/>
    <w:rsid w:val="00C745B3"/>
    <w:rsid w:val="00C7694A"/>
    <w:rsid w:val="00CB223A"/>
    <w:rsid w:val="00CC7406"/>
    <w:rsid w:val="00CD26A2"/>
    <w:rsid w:val="00CE2816"/>
    <w:rsid w:val="00CF63D9"/>
    <w:rsid w:val="00D2277D"/>
    <w:rsid w:val="00D31383"/>
    <w:rsid w:val="00D31A54"/>
    <w:rsid w:val="00D34D9A"/>
    <w:rsid w:val="00D460E4"/>
    <w:rsid w:val="00D50A04"/>
    <w:rsid w:val="00D57C5B"/>
    <w:rsid w:val="00D66DE5"/>
    <w:rsid w:val="00D90300"/>
    <w:rsid w:val="00DB219E"/>
    <w:rsid w:val="00DB6286"/>
    <w:rsid w:val="00DC4780"/>
    <w:rsid w:val="00DC7DC2"/>
    <w:rsid w:val="00DE084B"/>
    <w:rsid w:val="00DF7B8D"/>
    <w:rsid w:val="00E10E6B"/>
    <w:rsid w:val="00E10F9D"/>
    <w:rsid w:val="00E174AF"/>
    <w:rsid w:val="00E20ACA"/>
    <w:rsid w:val="00E559E7"/>
    <w:rsid w:val="00E846DD"/>
    <w:rsid w:val="00E86105"/>
    <w:rsid w:val="00E92880"/>
    <w:rsid w:val="00EA0737"/>
    <w:rsid w:val="00EA42D2"/>
    <w:rsid w:val="00EB3686"/>
    <w:rsid w:val="00EC108F"/>
    <w:rsid w:val="00ED53E5"/>
    <w:rsid w:val="00EF1A88"/>
    <w:rsid w:val="00F145F6"/>
    <w:rsid w:val="00F17E70"/>
    <w:rsid w:val="00F33100"/>
    <w:rsid w:val="00F363BF"/>
    <w:rsid w:val="00F43B8F"/>
    <w:rsid w:val="00F54246"/>
    <w:rsid w:val="00F7155C"/>
    <w:rsid w:val="00F85DD8"/>
    <w:rsid w:val="00F90AD5"/>
    <w:rsid w:val="00F9255F"/>
    <w:rsid w:val="00FD295B"/>
    <w:rsid w:val="00FD4510"/>
    <w:rsid w:val="00FE357F"/>
    <w:rsid w:val="00FE43D2"/>
    <w:rsid w:val="00FE7DAD"/>
    <w:rsid w:val="00FF11A0"/>
    <w:rsid w:val="00FF7B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E4C4D"/>
  <w15:docId w15:val="{C9D7FDDA-B0C8-4AE5-8830-45BED5B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BF3"/>
    <w:rPr>
      <w:rFonts w:ascii="Tahoma" w:hAnsi="Tahoma" w:cs="Tahoma"/>
      <w:sz w:val="16"/>
      <w:szCs w:val="16"/>
    </w:rPr>
  </w:style>
  <w:style w:type="table" w:styleId="TableGrid">
    <w:name w:val="Table Grid"/>
    <w:basedOn w:val="TableNormal"/>
    <w:uiPriority w:val="59"/>
    <w:rsid w:val="009B5B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31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54"/>
  </w:style>
  <w:style w:type="paragraph" w:styleId="Footer">
    <w:name w:val="footer"/>
    <w:basedOn w:val="Normal"/>
    <w:link w:val="FooterChar"/>
    <w:uiPriority w:val="99"/>
    <w:unhideWhenUsed/>
    <w:rsid w:val="00D31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54"/>
  </w:style>
  <w:style w:type="paragraph" w:styleId="ListParagraph">
    <w:name w:val="List Paragraph"/>
    <w:basedOn w:val="Normal"/>
    <w:uiPriority w:val="34"/>
    <w:qFormat/>
    <w:rsid w:val="00D3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6EA2-E2B9-4B1E-B3BA-1357E83E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Sayad</dc:creator>
  <cp:lastModifiedBy>Bebod 104163</cp:lastModifiedBy>
  <cp:revision>6</cp:revision>
  <cp:lastPrinted>2019-12-24T04:35:00Z</cp:lastPrinted>
  <dcterms:created xsi:type="dcterms:W3CDTF">2020-01-06T06:45:00Z</dcterms:created>
  <dcterms:modified xsi:type="dcterms:W3CDTF">2022-08-10T08:13:00Z</dcterms:modified>
</cp:coreProperties>
</file>